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9C" w:rsidRPr="00BC099C" w:rsidRDefault="003570CC" w:rsidP="003570CC">
      <w:pPr>
        <w:ind w:left="360"/>
        <w:jc w:val="right"/>
        <w:rPr>
          <w:b/>
          <w:i/>
          <w:sz w:val="36"/>
          <w:szCs w:val="36"/>
        </w:rPr>
      </w:pPr>
      <w:r w:rsidRPr="00BC099C">
        <w:rPr>
          <w:b/>
          <w:i/>
          <w:sz w:val="36"/>
          <w:szCs w:val="36"/>
        </w:rPr>
        <w:t>Звіт по</w:t>
      </w:r>
      <w:r w:rsidR="00BC099C" w:rsidRPr="00BC099C">
        <w:rPr>
          <w:b/>
          <w:i/>
          <w:sz w:val="36"/>
          <w:szCs w:val="36"/>
        </w:rPr>
        <w:t>д</w:t>
      </w:r>
      <w:r w:rsidRPr="00BC099C">
        <w:rPr>
          <w:b/>
          <w:i/>
          <w:sz w:val="36"/>
          <w:szCs w:val="36"/>
        </w:rPr>
        <w:t>ати до 15.05.13р в ДОІППО, каб.304</w:t>
      </w:r>
    </w:p>
    <w:p w:rsidR="00BC099C" w:rsidRPr="00BC099C" w:rsidRDefault="003570CC" w:rsidP="003570CC">
      <w:pPr>
        <w:ind w:left="360"/>
        <w:jc w:val="right"/>
        <w:rPr>
          <w:b/>
          <w:i/>
          <w:sz w:val="36"/>
          <w:szCs w:val="36"/>
        </w:rPr>
      </w:pPr>
      <w:r w:rsidRPr="00BC099C">
        <w:rPr>
          <w:b/>
          <w:i/>
          <w:sz w:val="36"/>
          <w:szCs w:val="36"/>
        </w:rPr>
        <w:t xml:space="preserve"> в друкованому варіанті  та  електронному</w:t>
      </w:r>
    </w:p>
    <w:p w:rsidR="003570CC" w:rsidRPr="00BC099C" w:rsidRDefault="003570CC" w:rsidP="003570CC">
      <w:pPr>
        <w:ind w:left="360"/>
        <w:jc w:val="right"/>
        <w:rPr>
          <w:b/>
          <w:i/>
          <w:sz w:val="36"/>
          <w:szCs w:val="36"/>
          <w:lang w:val="ru-RU"/>
        </w:rPr>
      </w:pPr>
      <w:r w:rsidRPr="00BC099C">
        <w:rPr>
          <w:b/>
          <w:i/>
          <w:sz w:val="36"/>
          <w:szCs w:val="36"/>
        </w:rPr>
        <w:t xml:space="preserve"> (надіслати  на </w:t>
      </w:r>
      <w:proofErr w:type="spellStart"/>
      <w:r w:rsidRPr="00BC099C">
        <w:rPr>
          <w:b/>
          <w:i/>
          <w:sz w:val="36"/>
          <w:szCs w:val="36"/>
        </w:rPr>
        <w:t>ел.адресу</w:t>
      </w:r>
      <w:proofErr w:type="spellEnd"/>
      <w:r w:rsidRPr="00BC099C">
        <w:rPr>
          <w:b/>
          <w:i/>
          <w:sz w:val="36"/>
          <w:szCs w:val="36"/>
        </w:rPr>
        <w:t xml:space="preserve">:  </w:t>
      </w:r>
      <w:hyperlink r:id="rId6" w:history="1">
        <w:r w:rsidR="00BC099C" w:rsidRPr="00BC099C">
          <w:rPr>
            <w:rStyle w:val="a6"/>
            <w:b/>
            <w:i/>
            <w:sz w:val="36"/>
            <w:szCs w:val="36"/>
            <w:lang w:val="en-US"/>
          </w:rPr>
          <w:t>K</w:t>
        </w:r>
        <w:r w:rsidR="00BC099C" w:rsidRPr="00BC099C">
          <w:rPr>
            <w:rStyle w:val="a6"/>
            <w:b/>
            <w:i/>
            <w:sz w:val="36"/>
            <w:szCs w:val="36"/>
            <w:lang w:val="ru-RU"/>
          </w:rPr>
          <w:t>.</w:t>
        </w:r>
        <w:r w:rsidR="00BC099C" w:rsidRPr="00BC099C">
          <w:rPr>
            <w:rStyle w:val="a6"/>
            <w:b/>
            <w:i/>
            <w:sz w:val="36"/>
            <w:szCs w:val="36"/>
            <w:lang w:val="en-US"/>
          </w:rPr>
          <w:t>alena</w:t>
        </w:r>
        <w:r w:rsidR="00BC099C" w:rsidRPr="00BC099C">
          <w:rPr>
            <w:rStyle w:val="a6"/>
            <w:b/>
            <w:i/>
            <w:sz w:val="36"/>
            <w:szCs w:val="36"/>
            <w:lang w:val="ru-RU"/>
          </w:rPr>
          <w:t>_11.12@</w:t>
        </w:r>
        <w:r w:rsidR="00BC099C" w:rsidRPr="00BC099C">
          <w:rPr>
            <w:rStyle w:val="a6"/>
            <w:b/>
            <w:i/>
            <w:sz w:val="36"/>
            <w:szCs w:val="36"/>
            <w:lang w:val="en-US"/>
          </w:rPr>
          <w:t>ukr</w:t>
        </w:r>
        <w:r w:rsidR="00BC099C" w:rsidRPr="00BC099C">
          <w:rPr>
            <w:rStyle w:val="a6"/>
            <w:b/>
            <w:i/>
            <w:sz w:val="36"/>
            <w:szCs w:val="36"/>
            <w:lang w:val="ru-RU"/>
          </w:rPr>
          <w:t>.</w:t>
        </w:r>
        <w:r w:rsidR="00BC099C" w:rsidRPr="00BC099C">
          <w:rPr>
            <w:rStyle w:val="a6"/>
            <w:b/>
            <w:i/>
            <w:sz w:val="36"/>
            <w:szCs w:val="36"/>
            <w:lang w:val="en-US"/>
          </w:rPr>
          <w:t>net</w:t>
        </w:r>
      </w:hyperlink>
      <w:r w:rsidR="00BC099C" w:rsidRPr="00BC099C">
        <w:rPr>
          <w:b/>
          <w:i/>
          <w:sz w:val="36"/>
          <w:szCs w:val="36"/>
        </w:rPr>
        <w:t xml:space="preserve"> </w:t>
      </w:r>
      <w:r w:rsidRPr="00BC099C">
        <w:rPr>
          <w:b/>
          <w:i/>
          <w:sz w:val="36"/>
          <w:szCs w:val="36"/>
          <w:lang w:val="ru-RU"/>
        </w:rPr>
        <w:t>)</w:t>
      </w:r>
    </w:p>
    <w:p w:rsidR="003570CC" w:rsidRPr="00BC099C" w:rsidRDefault="003570CC" w:rsidP="00BC099C">
      <w:pPr>
        <w:rPr>
          <w:b/>
          <w:sz w:val="36"/>
          <w:szCs w:val="36"/>
        </w:rPr>
      </w:pPr>
    </w:p>
    <w:p w:rsidR="003570CC" w:rsidRDefault="003570CC" w:rsidP="009C530A">
      <w:pPr>
        <w:ind w:left="360"/>
        <w:jc w:val="center"/>
        <w:rPr>
          <w:b/>
          <w:sz w:val="36"/>
          <w:szCs w:val="36"/>
        </w:rPr>
      </w:pPr>
    </w:p>
    <w:p w:rsidR="009C530A" w:rsidRPr="00F800F4" w:rsidRDefault="000361EE" w:rsidP="009C530A">
      <w:pPr>
        <w:ind w:left="360"/>
        <w:jc w:val="center"/>
        <w:rPr>
          <w:b/>
          <w:sz w:val="36"/>
          <w:szCs w:val="36"/>
          <w:lang w:val="ru-RU"/>
        </w:rPr>
      </w:pPr>
      <w:r>
        <w:rPr>
          <w:b/>
          <w:noProof/>
          <w:sz w:val="36"/>
          <w:szCs w:val="36"/>
          <w:lang w:val="ru-RU" w:eastAsia="ru-RU"/>
        </w:rPr>
        <w:pict>
          <v:rect id="_x0000_s1026" style="position:absolute;left:0;text-align:left;margin-left:-20.45pt;margin-top:-25.9pt;width:115.5pt;height:53pt;z-index:251658240"/>
        </w:pict>
      </w:r>
      <w:r w:rsidR="009C530A" w:rsidRPr="00F800F4">
        <w:rPr>
          <w:b/>
          <w:sz w:val="36"/>
          <w:szCs w:val="36"/>
        </w:rPr>
        <w:t>Схема</w:t>
      </w:r>
    </w:p>
    <w:p w:rsidR="009C530A" w:rsidRPr="00F800F4" w:rsidRDefault="009C530A" w:rsidP="009C530A">
      <w:pPr>
        <w:ind w:left="360"/>
        <w:jc w:val="center"/>
        <w:rPr>
          <w:b/>
          <w:sz w:val="36"/>
          <w:szCs w:val="36"/>
        </w:rPr>
      </w:pPr>
      <w:r w:rsidRPr="00F800F4">
        <w:rPr>
          <w:b/>
          <w:sz w:val="36"/>
          <w:szCs w:val="36"/>
        </w:rPr>
        <w:t xml:space="preserve"> річного звіту РМК (ІМЦ) </w:t>
      </w:r>
    </w:p>
    <w:p w:rsidR="00CB6B62" w:rsidRDefault="009C530A" w:rsidP="009C530A">
      <w:pPr>
        <w:ind w:left="360"/>
        <w:jc w:val="center"/>
        <w:rPr>
          <w:b/>
          <w:sz w:val="36"/>
          <w:szCs w:val="36"/>
        </w:rPr>
      </w:pPr>
      <w:r w:rsidRPr="00F800F4">
        <w:rPr>
          <w:b/>
          <w:sz w:val="36"/>
          <w:szCs w:val="36"/>
        </w:rPr>
        <w:t>про організацію н</w:t>
      </w:r>
      <w:r w:rsidR="00F800F4" w:rsidRPr="00F800F4">
        <w:rPr>
          <w:b/>
          <w:sz w:val="36"/>
          <w:szCs w:val="36"/>
        </w:rPr>
        <w:t xml:space="preserve">ауково-методичної роботи у </w:t>
      </w:r>
    </w:p>
    <w:p w:rsidR="009C530A" w:rsidRPr="00F800F4" w:rsidRDefault="00F800F4" w:rsidP="009C530A">
      <w:pPr>
        <w:ind w:left="360"/>
        <w:jc w:val="center"/>
        <w:rPr>
          <w:b/>
          <w:sz w:val="36"/>
          <w:szCs w:val="36"/>
        </w:rPr>
      </w:pPr>
      <w:r w:rsidRPr="00F800F4">
        <w:rPr>
          <w:b/>
          <w:sz w:val="36"/>
          <w:szCs w:val="36"/>
        </w:rPr>
        <w:t xml:space="preserve"> 2012-2013</w:t>
      </w:r>
      <w:r w:rsidR="009C530A" w:rsidRPr="00F800F4">
        <w:rPr>
          <w:b/>
          <w:sz w:val="36"/>
          <w:szCs w:val="36"/>
        </w:rPr>
        <w:t xml:space="preserve"> </w:t>
      </w:r>
      <w:proofErr w:type="spellStart"/>
      <w:r w:rsidR="009C530A" w:rsidRPr="00F800F4">
        <w:rPr>
          <w:b/>
          <w:sz w:val="36"/>
          <w:szCs w:val="36"/>
        </w:rPr>
        <w:t>н.р</w:t>
      </w:r>
      <w:proofErr w:type="spellEnd"/>
      <w:r w:rsidR="009C530A" w:rsidRPr="00F800F4">
        <w:rPr>
          <w:b/>
          <w:sz w:val="36"/>
          <w:szCs w:val="36"/>
        </w:rPr>
        <w:t>.</w:t>
      </w:r>
    </w:p>
    <w:p w:rsidR="00E364F5" w:rsidRDefault="00C30229" w:rsidP="009C530A">
      <w:pPr>
        <w:ind w:left="360"/>
        <w:jc w:val="center"/>
        <w:rPr>
          <w:b/>
          <w:sz w:val="28"/>
          <w:szCs w:val="28"/>
        </w:rPr>
      </w:pPr>
      <w:r w:rsidRPr="00E364F5">
        <w:rPr>
          <w:b/>
          <w:sz w:val="28"/>
          <w:szCs w:val="28"/>
        </w:rPr>
        <w:t xml:space="preserve">(подається до </w:t>
      </w:r>
      <w:r w:rsidR="00322C53" w:rsidRPr="00E364F5">
        <w:rPr>
          <w:b/>
          <w:sz w:val="28"/>
          <w:szCs w:val="28"/>
        </w:rPr>
        <w:t>1</w:t>
      </w:r>
      <w:r w:rsidRPr="00E364F5">
        <w:rPr>
          <w:b/>
          <w:sz w:val="28"/>
          <w:szCs w:val="28"/>
        </w:rPr>
        <w:t>5</w:t>
      </w:r>
      <w:r w:rsidR="00F800F4" w:rsidRPr="00E364F5">
        <w:rPr>
          <w:b/>
          <w:sz w:val="28"/>
          <w:szCs w:val="28"/>
        </w:rPr>
        <w:t>.0</w:t>
      </w:r>
      <w:r w:rsidR="006169E5" w:rsidRPr="00E364F5">
        <w:rPr>
          <w:b/>
          <w:sz w:val="28"/>
          <w:szCs w:val="28"/>
        </w:rPr>
        <w:t>5</w:t>
      </w:r>
      <w:r w:rsidR="00F800F4" w:rsidRPr="00E364F5">
        <w:rPr>
          <w:b/>
          <w:sz w:val="28"/>
          <w:szCs w:val="28"/>
        </w:rPr>
        <w:t>.2013</w:t>
      </w:r>
      <w:r w:rsidR="009C530A" w:rsidRPr="00E364F5">
        <w:rPr>
          <w:b/>
          <w:sz w:val="28"/>
          <w:szCs w:val="28"/>
        </w:rPr>
        <w:t xml:space="preserve"> р.</w:t>
      </w:r>
    </w:p>
    <w:p w:rsidR="009C530A" w:rsidRDefault="00E364F5" w:rsidP="009C530A">
      <w:pPr>
        <w:ind w:left="360"/>
        <w:jc w:val="center"/>
        <w:rPr>
          <w:b/>
          <w:sz w:val="28"/>
          <w:szCs w:val="28"/>
        </w:rPr>
      </w:pPr>
      <w:proofErr w:type="spellStart"/>
      <w:r w:rsidRPr="00E364F5">
        <w:rPr>
          <w:b/>
          <w:sz w:val="28"/>
          <w:szCs w:val="28"/>
        </w:rPr>
        <w:t>м.Дніпропетровськ</w:t>
      </w:r>
      <w:proofErr w:type="spellEnd"/>
      <w:r w:rsidRPr="00E364F5">
        <w:rPr>
          <w:b/>
          <w:sz w:val="28"/>
          <w:szCs w:val="28"/>
        </w:rPr>
        <w:t xml:space="preserve">  та </w:t>
      </w:r>
      <w:proofErr w:type="spellStart"/>
      <w:r w:rsidRPr="00E364F5">
        <w:rPr>
          <w:b/>
          <w:sz w:val="28"/>
          <w:szCs w:val="28"/>
        </w:rPr>
        <w:t>м.Кривий</w:t>
      </w:r>
      <w:proofErr w:type="spellEnd"/>
      <w:r w:rsidRPr="00E364F5">
        <w:rPr>
          <w:b/>
          <w:sz w:val="28"/>
          <w:szCs w:val="28"/>
        </w:rPr>
        <w:t xml:space="preserve"> Ріг у розрізі районів</w:t>
      </w:r>
      <w:r w:rsidR="009C530A" w:rsidRPr="00E364F5">
        <w:rPr>
          <w:b/>
          <w:sz w:val="28"/>
          <w:szCs w:val="28"/>
        </w:rPr>
        <w:t>)</w:t>
      </w:r>
    </w:p>
    <w:p w:rsidR="00E1190F" w:rsidRDefault="00E1190F" w:rsidP="009C530A">
      <w:pPr>
        <w:ind w:left="360"/>
        <w:jc w:val="center"/>
        <w:rPr>
          <w:b/>
          <w:sz w:val="28"/>
          <w:szCs w:val="28"/>
        </w:rPr>
      </w:pPr>
    </w:p>
    <w:p w:rsidR="00E1190F" w:rsidRPr="00E1190F" w:rsidRDefault="00E1190F" w:rsidP="00E1190F">
      <w:pPr>
        <w:rPr>
          <w:b/>
        </w:rPr>
      </w:pPr>
      <w:r w:rsidRPr="00E1190F">
        <w:rPr>
          <w:b/>
        </w:rPr>
        <w:t>1.Загальні відомості:</w:t>
      </w:r>
    </w:p>
    <w:tbl>
      <w:tblPr>
        <w:tblStyle w:val="a3"/>
        <w:tblW w:w="0" w:type="auto"/>
        <w:tblInd w:w="-34" w:type="dxa"/>
        <w:tblLook w:val="04A0"/>
      </w:tblPr>
      <w:tblGrid>
        <w:gridCol w:w="2694"/>
        <w:gridCol w:w="1701"/>
        <w:gridCol w:w="1356"/>
        <w:gridCol w:w="1316"/>
        <w:gridCol w:w="1316"/>
        <w:gridCol w:w="1865"/>
      </w:tblGrid>
      <w:tr w:rsidR="00E1190F" w:rsidTr="00E1190F">
        <w:tc>
          <w:tcPr>
            <w:tcW w:w="2694" w:type="dxa"/>
            <w:vMerge w:val="restart"/>
          </w:tcPr>
          <w:p w:rsidR="00E1190F" w:rsidRPr="00E1190F" w:rsidRDefault="00E1190F" w:rsidP="00E1190F">
            <w:r w:rsidRPr="00E1190F">
              <w:t>Кількість шкіл в районі/ місті</w:t>
            </w:r>
          </w:p>
        </w:tc>
        <w:tc>
          <w:tcPr>
            <w:tcW w:w="1701" w:type="dxa"/>
            <w:vMerge w:val="restart"/>
          </w:tcPr>
          <w:p w:rsidR="00E1190F" w:rsidRPr="00E1190F" w:rsidRDefault="00E1190F" w:rsidP="00E1190F">
            <w:r>
              <w:t>В них вчителів:</w:t>
            </w:r>
          </w:p>
        </w:tc>
        <w:tc>
          <w:tcPr>
            <w:tcW w:w="5853" w:type="dxa"/>
            <w:gridSpan w:val="4"/>
          </w:tcPr>
          <w:p w:rsidR="00E1190F" w:rsidRPr="00E1190F" w:rsidRDefault="00E1190F" w:rsidP="00E1190F">
            <w:pPr>
              <w:jc w:val="center"/>
            </w:pPr>
            <w:r>
              <w:t>В них учнів:</w:t>
            </w:r>
          </w:p>
        </w:tc>
      </w:tr>
      <w:tr w:rsidR="00E1190F" w:rsidTr="00E1190F">
        <w:tc>
          <w:tcPr>
            <w:tcW w:w="2694" w:type="dxa"/>
            <w:vMerge/>
          </w:tcPr>
          <w:p w:rsidR="00E1190F" w:rsidRDefault="00E1190F" w:rsidP="00E1190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1190F" w:rsidRDefault="00E1190F" w:rsidP="00E1190F">
            <w:pPr>
              <w:rPr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E1190F" w:rsidRPr="00E1190F" w:rsidRDefault="00E1190F" w:rsidP="00E1190F">
            <w:r w:rsidRPr="00E1190F">
              <w:t>1-3 кл.</w:t>
            </w:r>
          </w:p>
        </w:tc>
        <w:tc>
          <w:tcPr>
            <w:tcW w:w="1316" w:type="dxa"/>
          </w:tcPr>
          <w:p w:rsidR="00E1190F" w:rsidRPr="00E1190F" w:rsidRDefault="00E1190F" w:rsidP="00E1190F">
            <w:r w:rsidRPr="00E1190F">
              <w:t>5-9 кл.</w:t>
            </w:r>
          </w:p>
        </w:tc>
        <w:tc>
          <w:tcPr>
            <w:tcW w:w="1316" w:type="dxa"/>
          </w:tcPr>
          <w:p w:rsidR="00E1190F" w:rsidRPr="00E1190F" w:rsidRDefault="00E1190F" w:rsidP="00E1190F">
            <w:r w:rsidRPr="00E1190F">
              <w:t>10-11 кл.</w:t>
            </w:r>
          </w:p>
        </w:tc>
        <w:tc>
          <w:tcPr>
            <w:tcW w:w="1865" w:type="dxa"/>
          </w:tcPr>
          <w:p w:rsidR="00E1190F" w:rsidRDefault="00E1190F" w:rsidP="00E1190F">
            <w:r w:rsidRPr="00E1190F">
              <w:t xml:space="preserve">Випускників </w:t>
            </w:r>
          </w:p>
          <w:p w:rsidR="00E1190F" w:rsidRPr="00E1190F" w:rsidRDefault="00E1190F" w:rsidP="00E1190F">
            <w:r w:rsidRPr="00E1190F">
              <w:t>11 кл</w:t>
            </w:r>
          </w:p>
        </w:tc>
      </w:tr>
      <w:tr w:rsidR="00E1190F" w:rsidTr="00E1190F">
        <w:tc>
          <w:tcPr>
            <w:tcW w:w="2694" w:type="dxa"/>
          </w:tcPr>
          <w:p w:rsidR="00E1190F" w:rsidRDefault="00E1190F" w:rsidP="00E1190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1190F" w:rsidRDefault="00E1190F" w:rsidP="00E1190F">
            <w:pPr>
              <w:rPr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E1190F" w:rsidRDefault="00E1190F" w:rsidP="00E1190F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E1190F" w:rsidRDefault="00E1190F" w:rsidP="00E1190F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E1190F" w:rsidRDefault="00E1190F" w:rsidP="00E1190F">
            <w:pPr>
              <w:rPr>
                <w:b/>
                <w:sz w:val="28"/>
                <w:szCs w:val="28"/>
              </w:rPr>
            </w:pPr>
          </w:p>
        </w:tc>
        <w:tc>
          <w:tcPr>
            <w:tcW w:w="1865" w:type="dxa"/>
          </w:tcPr>
          <w:p w:rsidR="00E1190F" w:rsidRDefault="00E1190F" w:rsidP="00E1190F">
            <w:pPr>
              <w:rPr>
                <w:b/>
                <w:sz w:val="28"/>
                <w:szCs w:val="28"/>
              </w:rPr>
            </w:pPr>
          </w:p>
        </w:tc>
      </w:tr>
    </w:tbl>
    <w:p w:rsidR="009C530A" w:rsidRDefault="009C530A" w:rsidP="00FB1118">
      <w:pPr>
        <w:rPr>
          <w:b/>
        </w:rPr>
      </w:pPr>
    </w:p>
    <w:p w:rsidR="00585C75" w:rsidRPr="00FB1118" w:rsidRDefault="00E1190F" w:rsidP="00FB1118">
      <w:pPr>
        <w:rPr>
          <w:b/>
        </w:rPr>
      </w:pPr>
      <w:r>
        <w:rPr>
          <w:b/>
        </w:rPr>
        <w:t>2</w:t>
      </w:r>
      <w:r w:rsidR="00FB1118">
        <w:rPr>
          <w:b/>
        </w:rPr>
        <w:t>.</w:t>
      </w:r>
      <w:r w:rsidR="00585C75">
        <w:rPr>
          <w:b/>
        </w:rPr>
        <w:t xml:space="preserve">Мережа і статус  </w:t>
      </w:r>
      <w:r w:rsidR="00FB1118">
        <w:rPr>
          <w:b/>
        </w:rPr>
        <w:t>районних</w:t>
      </w:r>
      <w:r w:rsidR="00585C75">
        <w:rPr>
          <w:b/>
        </w:rPr>
        <w:t xml:space="preserve"> ( міських</w:t>
      </w:r>
      <w:r w:rsidR="00393F78">
        <w:rPr>
          <w:b/>
        </w:rPr>
        <w:t>)</w:t>
      </w:r>
      <w:r w:rsidR="00585C75">
        <w:rPr>
          <w:b/>
        </w:rPr>
        <w:t xml:space="preserve"> методичних кабінетів ( центрів):</w:t>
      </w:r>
    </w:p>
    <w:tbl>
      <w:tblPr>
        <w:tblStyle w:val="a3"/>
        <w:tblW w:w="10775" w:type="dxa"/>
        <w:tblInd w:w="-176" w:type="dxa"/>
        <w:tblLayout w:type="fixed"/>
        <w:tblLook w:val="04A0"/>
      </w:tblPr>
      <w:tblGrid>
        <w:gridCol w:w="1985"/>
        <w:gridCol w:w="709"/>
        <w:gridCol w:w="1277"/>
        <w:gridCol w:w="1134"/>
        <w:gridCol w:w="709"/>
        <w:gridCol w:w="689"/>
        <w:gridCol w:w="627"/>
        <w:gridCol w:w="664"/>
        <w:gridCol w:w="800"/>
        <w:gridCol w:w="426"/>
        <w:gridCol w:w="473"/>
        <w:gridCol w:w="484"/>
        <w:gridCol w:w="798"/>
      </w:tblGrid>
      <w:tr w:rsidR="00773F59" w:rsidRPr="00C30229" w:rsidTr="00773F59">
        <w:tc>
          <w:tcPr>
            <w:tcW w:w="1985" w:type="dxa"/>
            <w:vMerge w:val="restart"/>
            <w:vAlign w:val="center"/>
          </w:tcPr>
          <w:p w:rsidR="00773F59" w:rsidRPr="00773F59" w:rsidRDefault="00773F59" w:rsidP="00FB1118">
            <w:pPr>
              <w:jc w:val="center"/>
            </w:pPr>
            <w:r w:rsidRPr="00773F59">
              <w:t>Науково – методична установа (повна назва)</w:t>
            </w:r>
          </w:p>
        </w:tc>
        <w:tc>
          <w:tcPr>
            <w:tcW w:w="6609" w:type="dxa"/>
            <w:gridSpan w:val="8"/>
            <w:vAlign w:val="center"/>
          </w:tcPr>
          <w:p w:rsidR="00773F59" w:rsidRPr="00773F59" w:rsidRDefault="00773F59" w:rsidP="00C30229">
            <w:pPr>
              <w:jc w:val="center"/>
            </w:pPr>
            <w:r w:rsidRPr="00773F59">
              <w:t>Науково – методична установа,</w:t>
            </w:r>
          </w:p>
        </w:tc>
        <w:tc>
          <w:tcPr>
            <w:tcW w:w="2181" w:type="dxa"/>
            <w:gridSpan w:val="4"/>
          </w:tcPr>
          <w:p w:rsidR="00773F59" w:rsidRPr="00773F59" w:rsidRDefault="00773F59" w:rsidP="00C30229">
            <w:pPr>
              <w:jc w:val="center"/>
            </w:pPr>
            <w:r w:rsidRPr="00773F59">
              <w:t>У них посад за штатним розписом</w:t>
            </w:r>
          </w:p>
        </w:tc>
      </w:tr>
      <w:tr w:rsidR="00773F59" w:rsidRPr="00C30229" w:rsidTr="00773F59">
        <w:tc>
          <w:tcPr>
            <w:tcW w:w="1985" w:type="dxa"/>
            <w:vMerge/>
          </w:tcPr>
          <w:p w:rsidR="00773F59" w:rsidRPr="00773F59" w:rsidRDefault="00773F59" w:rsidP="00FB1118"/>
        </w:tc>
        <w:tc>
          <w:tcPr>
            <w:tcW w:w="1986" w:type="dxa"/>
            <w:gridSpan w:val="2"/>
          </w:tcPr>
          <w:p w:rsidR="00773F59" w:rsidRPr="00773F59" w:rsidRDefault="00773F59" w:rsidP="00FB1118">
            <w:r w:rsidRPr="00773F59">
              <w:t>яка є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73F59" w:rsidRPr="00773F59" w:rsidRDefault="00773F59" w:rsidP="00C30229">
            <w:pPr>
              <w:jc w:val="center"/>
            </w:pPr>
            <w:r w:rsidRPr="00773F59">
              <w:t>Перебуває у складі відділу (управління) освіти</w:t>
            </w:r>
          </w:p>
        </w:tc>
        <w:tc>
          <w:tcPr>
            <w:tcW w:w="3489" w:type="dxa"/>
            <w:gridSpan w:val="5"/>
          </w:tcPr>
          <w:p w:rsidR="00773F59" w:rsidRPr="00773F59" w:rsidRDefault="00773F59" w:rsidP="00C30229">
            <w:r w:rsidRPr="00773F59">
              <w:t>що має</w:t>
            </w:r>
          </w:p>
        </w:tc>
        <w:tc>
          <w:tcPr>
            <w:tcW w:w="2181" w:type="dxa"/>
            <w:gridSpan w:val="4"/>
          </w:tcPr>
          <w:p w:rsidR="00773F59" w:rsidRPr="00773F59" w:rsidRDefault="00773F59" w:rsidP="00C30229">
            <w:r w:rsidRPr="00773F59">
              <w:t>з них :</w:t>
            </w:r>
          </w:p>
        </w:tc>
      </w:tr>
      <w:tr w:rsidR="00773F59" w:rsidRPr="00C30229" w:rsidTr="00773F59">
        <w:trPr>
          <w:trHeight w:val="2640"/>
        </w:trPr>
        <w:tc>
          <w:tcPr>
            <w:tcW w:w="1985" w:type="dxa"/>
            <w:vMerge/>
          </w:tcPr>
          <w:p w:rsidR="00773F59" w:rsidRPr="00773F59" w:rsidRDefault="00773F59" w:rsidP="00FB1118"/>
        </w:tc>
        <w:tc>
          <w:tcPr>
            <w:tcW w:w="709" w:type="dxa"/>
            <w:textDirection w:val="btLr"/>
          </w:tcPr>
          <w:p w:rsidR="00773F59" w:rsidRPr="00773F59" w:rsidRDefault="00773F59" w:rsidP="00C30229">
            <w:pPr>
              <w:ind w:right="113"/>
              <w:jc w:val="center"/>
            </w:pPr>
            <w:r w:rsidRPr="00773F59">
              <w:t>юридичною особою</w:t>
            </w:r>
          </w:p>
        </w:tc>
        <w:tc>
          <w:tcPr>
            <w:tcW w:w="1277" w:type="dxa"/>
            <w:textDirection w:val="btLr"/>
          </w:tcPr>
          <w:p w:rsidR="00773F59" w:rsidRPr="00773F59" w:rsidRDefault="00773F59" w:rsidP="00612D47">
            <w:pPr>
              <w:ind w:right="113"/>
              <w:jc w:val="center"/>
            </w:pPr>
            <w:r w:rsidRPr="00773F59">
              <w:t>структурними підрозділом відділу( управління) освіти</w:t>
            </w:r>
          </w:p>
        </w:tc>
        <w:tc>
          <w:tcPr>
            <w:tcW w:w="1134" w:type="dxa"/>
            <w:vMerge/>
            <w:textDirection w:val="btLr"/>
          </w:tcPr>
          <w:p w:rsidR="00773F59" w:rsidRPr="00773F59" w:rsidRDefault="00773F59" w:rsidP="00612D47">
            <w:pPr>
              <w:ind w:right="113"/>
              <w:jc w:val="center"/>
            </w:pPr>
          </w:p>
        </w:tc>
        <w:tc>
          <w:tcPr>
            <w:tcW w:w="709" w:type="dxa"/>
            <w:textDirection w:val="btLr"/>
          </w:tcPr>
          <w:p w:rsidR="00773F59" w:rsidRPr="00773F59" w:rsidRDefault="00773F59" w:rsidP="00612D47">
            <w:pPr>
              <w:ind w:right="113"/>
              <w:jc w:val="center"/>
            </w:pPr>
            <w:r w:rsidRPr="00773F59">
              <w:t>Інтернет</w:t>
            </w:r>
          </w:p>
        </w:tc>
        <w:tc>
          <w:tcPr>
            <w:tcW w:w="689" w:type="dxa"/>
            <w:textDirection w:val="btLr"/>
          </w:tcPr>
          <w:p w:rsidR="00773F59" w:rsidRPr="00773F59" w:rsidRDefault="00773F59" w:rsidP="00612D47">
            <w:pPr>
              <w:ind w:right="113"/>
              <w:jc w:val="center"/>
            </w:pPr>
            <w:r w:rsidRPr="00773F59">
              <w:t>сайт, його адреса</w:t>
            </w:r>
          </w:p>
        </w:tc>
        <w:tc>
          <w:tcPr>
            <w:tcW w:w="627" w:type="dxa"/>
            <w:textDirection w:val="btLr"/>
          </w:tcPr>
          <w:p w:rsidR="00773F59" w:rsidRPr="00773F59" w:rsidRDefault="00773F59" w:rsidP="00612D47">
            <w:pPr>
              <w:ind w:right="113"/>
              <w:jc w:val="center"/>
            </w:pPr>
            <w:r w:rsidRPr="00773F59">
              <w:t>штамп</w:t>
            </w:r>
          </w:p>
        </w:tc>
        <w:tc>
          <w:tcPr>
            <w:tcW w:w="664" w:type="dxa"/>
            <w:textDirection w:val="btLr"/>
          </w:tcPr>
          <w:p w:rsidR="00773F59" w:rsidRPr="00773F59" w:rsidRDefault="00773F59" w:rsidP="00612D47">
            <w:pPr>
              <w:ind w:right="113"/>
              <w:jc w:val="center"/>
            </w:pPr>
            <w:r w:rsidRPr="00773F59">
              <w:t>печатку</w:t>
            </w:r>
          </w:p>
        </w:tc>
        <w:tc>
          <w:tcPr>
            <w:tcW w:w="800" w:type="dxa"/>
            <w:textDirection w:val="btLr"/>
          </w:tcPr>
          <w:p w:rsidR="00773F59" w:rsidRPr="00773F59" w:rsidRDefault="00773F59" w:rsidP="00612D47">
            <w:pPr>
              <w:ind w:right="113"/>
              <w:jc w:val="center"/>
            </w:pPr>
            <w:r w:rsidRPr="00773F59">
              <w:t>рахунок в банку</w:t>
            </w:r>
          </w:p>
        </w:tc>
        <w:tc>
          <w:tcPr>
            <w:tcW w:w="426" w:type="dxa"/>
            <w:textDirection w:val="btLr"/>
          </w:tcPr>
          <w:p w:rsidR="00773F59" w:rsidRPr="00773F59" w:rsidRDefault="00773F59" w:rsidP="00784771">
            <w:pPr>
              <w:ind w:right="113"/>
              <w:jc w:val="center"/>
            </w:pPr>
            <w:r w:rsidRPr="00773F59">
              <w:t>всього педпрацівників</w:t>
            </w:r>
          </w:p>
        </w:tc>
        <w:tc>
          <w:tcPr>
            <w:tcW w:w="473" w:type="dxa"/>
            <w:textDirection w:val="btLr"/>
          </w:tcPr>
          <w:p w:rsidR="00773F59" w:rsidRPr="00773F59" w:rsidRDefault="00773F59" w:rsidP="00784771">
            <w:pPr>
              <w:ind w:right="113"/>
              <w:jc w:val="center"/>
            </w:pPr>
            <w:r w:rsidRPr="00773F59">
              <w:t>на постійній основі</w:t>
            </w:r>
          </w:p>
        </w:tc>
        <w:tc>
          <w:tcPr>
            <w:tcW w:w="484" w:type="dxa"/>
            <w:textDirection w:val="btLr"/>
          </w:tcPr>
          <w:p w:rsidR="00773F59" w:rsidRPr="00773F59" w:rsidRDefault="00773F59" w:rsidP="00784771">
            <w:pPr>
              <w:ind w:right="113"/>
              <w:jc w:val="center"/>
            </w:pPr>
            <w:r w:rsidRPr="00773F59">
              <w:t>за сумісництвом</w:t>
            </w:r>
          </w:p>
        </w:tc>
        <w:tc>
          <w:tcPr>
            <w:tcW w:w="798" w:type="dxa"/>
            <w:textDirection w:val="btLr"/>
          </w:tcPr>
          <w:p w:rsidR="00773F59" w:rsidRPr="00773F59" w:rsidRDefault="00773F59" w:rsidP="00784771">
            <w:pPr>
              <w:ind w:right="113"/>
              <w:jc w:val="center"/>
            </w:pPr>
            <w:r w:rsidRPr="00773F59">
              <w:t>вакансій</w:t>
            </w:r>
          </w:p>
        </w:tc>
      </w:tr>
      <w:tr w:rsidR="00773F59" w:rsidTr="00773F59">
        <w:tc>
          <w:tcPr>
            <w:tcW w:w="1985" w:type="dxa"/>
          </w:tcPr>
          <w:p w:rsidR="00773F59" w:rsidRDefault="00773F59" w:rsidP="00FB1118">
            <w:pPr>
              <w:rPr>
                <w:b/>
              </w:rPr>
            </w:pPr>
          </w:p>
        </w:tc>
        <w:tc>
          <w:tcPr>
            <w:tcW w:w="709" w:type="dxa"/>
          </w:tcPr>
          <w:p w:rsidR="00773F59" w:rsidRDefault="00773F59" w:rsidP="00FB1118">
            <w:pPr>
              <w:rPr>
                <w:b/>
              </w:rPr>
            </w:pPr>
          </w:p>
        </w:tc>
        <w:tc>
          <w:tcPr>
            <w:tcW w:w="1277" w:type="dxa"/>
          </w:tcPr>
          <w:p w:rsidR="00773F59" w:rsidRDefault="00773F59" w:rsidP="00FB1118">
            <w:pPr>
              <w:rPr>
                <w:b/>
              </w:rPr>
            </w:pPr>
          </w:p>
        </w:tc>
        <w:tc>
          <w:tcPr>
            <w:tcW w:w="1134" w:type="dxa"/>
          </w:tcPr>
          <w:p w:rsidR="00773F59" w:rsidRDefault="00773F59" w:rsidP="00FB1118">
            <w:pPr>
              <w:rPr>
                <w:b/>
              </w:rPr>
            </w:pPr>
          </w:p>
        </w:tc>
        <w:tc>
          <w:tcPr>
            <w:tcW w:w="709" w:type="dxa"/>
          </w:tcPr>
          <w:p w:rsidR="00773F59" w:rsidRDefault="00773F59" w:rsidP="00FB1118">
            <w:pPr>
              <w:rPr>
                <w:b/>
              </w:rPr>
            </w:pPr>
          </w:p>
        </w:tc>
        <w:tc>
          <w:tcPr>
            <w:tcW w:w="689" w:type="dxa"/>
          </w:tcPr>
          <w:p w:rsidR="00773F59" w:rsidRDefault="00773F59" w:rsidP="00FB1118">
            <w:pPr>
              <w:rPr>
                <w:b/>
              </w:rPr>
            </w:pPr>
          </w:p>
        </w:tc>
        <w:tc>
          <w:tcPr>
            <w:tcW w:w="627" w:type="dxa"/>
          </w:tcPr>
          <w:p w:rsidR="00773F59" w:rsidRDefault="00773F59" w:rsidP="00FB1118">
            <w:pPr>
              <w:rPr>
                <w:b/>
              </w:rPr>
            </w:pPr>
          </w:p>
        </w:tc>
        <w:tc>
          <w:tcPr>
            <w:tcW w:w="664" w:type="dxa"/>
          </w:tcPr>
          <w:p w:rsidR="00773F59" w:rsidRDefault="00773F59" w:rsidP="00FB1118">
            <w:pPr>
              <w:rPr>
                <w:b/>
              </w:rPr>
            </w:pPr>
          </w:p>
        </w:tc>
        <w:tc>
          <w:tcPr>
            <w:tcW w:w="800" w:type="dxa"/>
          </w:tcPr>
          <w:p w:rsidR="00773F59" w:rsidRDefault="00773F59" w:rsidP="00FB1118">
            <w:pPr>
              <w:rPr>
                <w:b/>
              </w:rPr>
            </w:pPr>
          </w:p>
        </w:tc>
        <w:tc>
          <w:tcPr>
            <w:tcW w:w="426" w:type="dxa"/>
          </w:tcPr>
          <w:p w:rsidR="00773F59" w:rsidRDefault="00773F59" w:rsidP="00FB1118">
            <w:pPr>
              <w:rPr>
                <w:b/>
              </w:rPr>
            </w:pPr>
          </w:p>
        </w:tc>
        <w:tc>
          <w:tcPr>
            <w:tcW w:w="473" w:type="dxa"/>
          </w:tcPr>
          <w:p w:rsidR="00773F59" w:rsidRDefault="00773F59" w:rsidP="00FB1118">
            <w:pPr>
              <w:rPr>
                <w:b/>
              </w:rPr>
            </w:pPr>
          </w:p>
        </w:tc>
        <w:tc>
          <w:tcPr>
            <w:tcW w:w="484" w:type="dxa"/>
          </w:tcPr>
          <w:p w:rsidR="00773F59" w:rsidRDefault="00773F59" w:rsidP="00FB1118">
            <w:pPr>
              <w:rPr>
                <w:b/>
              </w:rPr>
            </w:pPr>
          </w:p>
        </w:tc>
        <w:tc>
          <w:tcPr>
            <w:tcW w:w="798" w:type="dxa"/>
          </w:tcPr>
          <w:p w:rsidR="00773F59" w:rsidRDefault="00773F59" w:rsidP="00FB1118">
            <w:pPr>
              <w:rPr>
                <w:b/>
              </w:rPr>
            </w:pPr>
          </w:p>
        </w:tc>
      </w:tr>
    </w:tbl>
    <w:p w:rsidR="002F3E04" w:rsidRDefault="002F3E04" w:rsidP="002F3E04">
      <w:pPr>
        <w:rPr>
          <w:b/>
        </w:rPr>
      </w:pPr>
    </w:p>
    <w:p w:rsidR="00F800F4" w:rsidRDefault="00F800F4" w:rsidP="002F3E04">
      <w:pPr>
        <w:rPr>
          <w:b/>
        </w:rPr>
      </w:pPr>
    </w:p>
    <w:p w:rsidR="002F3E04" w:rsidRPr="002F3E04" w:rsidRDefault="00E1190F" w:rsidP="002F3E04">
      <w:pPr>
        <w:rPr>
          <w:b/>
        </w:rPr>
      </w:pPr>
      <w:r>
        <w:rPr>
          <w:b/>
        </w:rPr>
        <w:t>3</w:t>
      </w:r>
      <w:r w:rsidR="002F3E04" w:rsidRPr="002F3E04">
        <w:rPr>
          <w:b/>
        </w:rPr>
        <w:t>.</w:t>
      </w:r>
      <w:r w:rsidR="00D24D9F">
        <w:rPr>
          <w:b/>
        </w:rPr>
        <w:t>Загальна к</w:t>
      </w:r>
      <w:r w:rsidR="002F3E04" w:rsidRPr="002F3E04">
        <w:rPr>
          <w:b/>
        </w:rPr>
        <w:t>ількість працівників методкабінетів/ метод служб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2"/>
        <w:gridCol w:w="1125"/>
        <w:gridCol w:w="1783"/>
        <w:gridCol w:w="2152"/>
        <w:gridCol w:w="1788"/>
        <w:gridCol w:w="1369"/>
      </w:tblGrid>
      <w:tr w:rsidR="00477F33" w:rsidRPr="008D2071" w:rsidTr="00295785">
        <w:tc>
          <w:tcPr>
            <w:tcW w:w="2308" w:type="dxa"/>
          </w:tcPr>
          <w:p w:rsidR="00295785" w:rsidRPr="008D2071" w:rsidRDefault="00295785" w:rsidP="002F3E04">
            <w:pPr>
              <w:jc w:val="center"/>
              <w:rPr>
                <w:i/>
              </w:rPr>
            </w:pPr>
            <w:r>
              <w:rPr>
                <w:i/>
              </w:rPr>
              <w:t xml:space="preserve">Всього </w:t>
            </w:r>
          </w:p>
        </w:tc>
        <w:tc>
          <w:tcPr>
            <w:tcW w:w="475" w:type="dxa"/>
          </w:tcPr>
          <w:p w:rsidR="00295785" w:rsidRDefault="00295785" w:rsidP="00295785">
            <w:pPr>
              <w:jc w:val="center"/>
              <w:rPr>
                <w:i/>
                <w:lang w:val="ru-RU"/>
              </w:rPr>
            </w:pPr>
            <w:proofErr w:type="spellStart"/>
            <w:r>
              <w:rPr>
                <w:i/>
                <w:lang w:val="ru-RU"/>
              </w:rPr>
              <w:t>Кер</w:t>
            </w:r>
            <w:proofErr w:type="spellEnd"/>
            <w:r>
              <w:rPr>
                <w:i/>
              </w:rPr>
              <w:t>і</w:t>
            </w:r>
            <w:r>
              <w:rPr>
                <w:i/>
                <w:lang w:val="ru-RU"/>
              </w:rPr>
              <w:t>вник</w:t>
            </w:r>
          </w:p>
          <w:p w:rsidR="00295785" w:rsidRPr="00295785" w:rsidRDefault="00295785" w:rsidP="00295785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назва</w:t>
            </w:r>
            <w:proofErr w:type="spellEnd"/>
            <w:r>
              <w:rPr>
                <w:i/>
                <w:lang w:val="ru-RU"/>
              </w:rPr>
              <w:t xml:space="preserve"> посади) </w:t>
            </w:r>
          </w:p>
        </w:tc>
        <w:tc>
          <w:tcPr>
            <w:tcW w:w="1842" w:type="dxa"/>
          </w:tcPr>
          <w:p w:rsidR="00295785" w:rsidRPr="008D2071" w:rsidRDefault="00295785" w:rsidP="009C7BD5">
            <w:pPr>
              <w:jc w:val="center"/>
              <w:rPr>
                <w:i/>
              </w:rPr>
            </w:pPr>
            <w:r w:rsidRPr="008D2071">
              <w:rPr>
                <w:i/>
              </w:rPr>
              <w:t>Методистів</w:t>
            </w:r>
          </w:p>
        </w:tc>
        <w:tc>
          <w:tcPr>
            <w:tcW w:w="2287" w:type="dxa"/>
          </w:tcPr>
          <w:p w:rsidR="00295785" w:rsidRPr="008D2071" w:rsidRDefault="00295785" w:rsidP="009C7BD5">
            <w:pPr>
              <w:jc w:val="center"/>
              <w:rPr>
                <w:i/>
              </w:rPr>
            </w:pPr>
            <w:r w:rsidRPr="008D2071">
              <w:rPr>
                <w:i/>
              </w:rPr>
              <w:t>Інспекторів-методистів</w:t>
            </w:r>
          </w:p>
        </w:tc>
        <w:tc>
          <w:tcPr>
            <w:tcW w:w="1843" w:type="dxa"/>
          </w:tcPr>
          <w:p w:rsidR="00295785" w:rsidRPr="008D2071" w:rsidRDefault="00295785" w:rsidP="009C7BD5">
            <w:pPr>
              <w:jc w:val="center"/>
              <w:rPr>
                <w:i/>
              </w:rPr>
            </w:pPr>
            <w:r w:rsidRPr="008D2071">
              <w:rPr>
                <w:i/>
              </w:rPr>
              <w:t>Спеціалістів</w:t>
            </w:r>
          </w:p>
        </w:tc>
        <w:tc>
          <w:tcPr>
            <w:tcW w:w="1418" w:type="dxa"/>
          </w:tcPr>
          <w:p w:rsidR="00477F33" w:rsidRDefault="00295785" w:rsidP="009C7BD5">
            <w:pPr>
              <w:jc w:val="center"/>
              <w:rPr>
                <w:i/>
              </w:rPr>
            </w:pPr>
            <w:r w:rsidRPr="008D2071">
              <w:rPr>
                <w:i/>
              </w:rPr>
              <w:t>Інше</w:t>
            </w:r>
          </w:p>
          <w:p w:rsidR="00295785" w:rsidRPr="008D2071" w:rsidRDefault="00477F33" w:rsidP="009C7BD5">
            <w:pPr>
              <w:jc w:val="center"/>
              <w:rPr>
                <w:i/>
              </w:rPr>
            </w:pPr>
            <w:r>
              <w:rPr>
                <w:i/>
              </w:rPr>
              <w:t>(вказати посади)</w:t>
            </w:r>
          </w:p>
        </w:tc>
      </w:tr>
      <w:tr w:rsidR="00477F33" w:rsidRPr="008D2071" w:rsidTr="00295785">
        <w:tc>
          <w:tcPr>
            <w:tcW w:w="2308" w:type="dxa"/>
          </w:tcPr>
          <w:p w:rsidR="00295785" w:rsidRPr="008D2071" w:rsidRDefault="00295785" w:rsidP="009C7BD5">
            <w:pPr>
              <w:jc w:val="both"/>
            </w:pPr>
          </w:p>
        </w:tc>
        <w:tc>
          <w:tcPr>
            <w:tcW w:w="475" w:type="dxa"/>
          </w:tcPr>
          <w:p w:rsidR="00295785" w:rsidRPr="008D2071" w:rsidRDefault="00295785" w:rsidP="009C7BD5">
            <w:pPr>
              <w:jc w:val="both"/>
            </w:pPr>
          </w:p>
        </w:tc>
        <w:tc>
          <w:tcPr>
            <w:tcW w:w="1842" w:type="dxa"/>
          </w:tcPr>
          <w:p w:rsidR="00295785" w:rsidRPr="008D2071" w:rsidRDefault="00295785" w:rsidP="009C7BD5">
            <w:pPr>
              <w:jc w:val="both"/>
            </w:pPr>
          </w:p>
        </w:tc>
        <w:tc>
          <w:tcPr>
            <w:tcW w:w="2287" w:type="dxa"/>
          </w:tcPr>
          <w:p w:rsidR="00295785" w:rsidRPr="008D2071" w:rsidRDefault="00295785" w:rsidP="009C7BD5">
            <w:pPr>
              <w:jc w:val="both"/>
            </w:pPr>
          </w:p>
        </w:tc>
        <w:tc>
          <w:tcPr>
            <w:tcW w:w="1843" w:type="dxa"/>
          </w:tcPr>
          <w:p w:rsidR="00295785" w:rsidRPr="008D2071" w:rsidRDefault="00295785" w:rsidP="009C7BD5">
            <w:pPr>
              <w:jc w:val="both"/>
            </w:pPr>
          </w:p>
        </w:tc>
        <w:tc>
          <w:tcPr>
            <w:tcW w:w="1418" w:type="dxa"/>
          </w:tcPr>
          <w:p w:rsidR="00295785" w:rsidRPr="008D2071" w:rsidRDefault="00295785" w:rsidP="009C7BD5">
            <w:pPr>
              <w:jc w:val="both"/>
            </w:pPr>
          </w:p>
        </w:tc>
      </w:tr>
    </w:tbl>
    <w:p w:rsidR="00F800F4" w:rsidRDefault="00F800F4" w:rsidP="00FB1118">
      <w:pPr>
        <w:rPr>
          <w:b/>
        </w:rPr>
      </w:pPr>
    </w:p>
    <w:p w:rsidR="00FB1118" w:rsidRDefault="00E1190F" w:rsidP="00FB1118">
      <w:pPr>
        <w:rPr>
          <w:b/>
        </w:rPr>
      </w:pPr>
      <w:r>
        <w:rPr>
          <w:b/>
        </w:rPr>
        <w:t>4</w:t>
      </w:r>
      <w:r w:rsidR="00FB1118">
        <w:rPr>
          <w:b/>
        </w:rPr>
        <w:t>. Дані про керівника методичного кабінету ( служби)</w:t>
      </w:r>
    </w:p>
    <w:tbl>
      <w:tblPr>
        <w:tblStyle w:val="a3"/>
        <w:tblW w:w="0" w:type="auto"/>
        <w:tblLook w:val="04A0"/>
      </w:tblPr>
      <w:tblGrid>
        <w:gridCol w:w="1935"/>
        <w:gridCol w:w="1977"/>
        <w:gridCol w:w="1870"/>
        <w:gridCol w:w="920"/>
        <w:gridCol w:w="1030"/>
        <w:gridCol w:w="1211"/>
        <w:gridCol w:w="1336"/>
      </w:tblGrid>
      <w:tr w:rsidR="001D7359" w:rsidTr="001D7359">
        <w:tc>
          <w:tcPr>
            <w:tcW w:w="2039" w:type="dxa"/>
            <w:vMerge w:val="restart"/>
          </w:tcPr>
          <w:p w:rsidR="001D7359" w:rsidRPr="00FB1118" w:rsidRDefault="001D7359" w:rsidP="00FB1118">
            <w:pPr>
              <w:jc w:val="center"/>
            </w:pPr>
            <w:r w:rsidRPr="00FB1118">
              <w:t>ПІБ ( повністю)</w:t>
            </w:r>
          </w:p>
        </w:tc>
        <w:tc>
          <w:tcPr>
            <w:tcW w:w="2056" w:type="dxa"/>
            <w:vMerge w:val="restart"/>
          </w:tcPr>
          <w:p w:rsidR="001D7359" w:rsidRPr="00FB1118" w:rsidRDefault="001D7359" w:rsidP="00FB1118">
            <w:pPr>
              <w:jc w:val="center"/>
            </w:pPr>
            <w:r w:rsidRPr="00FB1118">
              <w:t>Дата народження</w:t>
            </w:r>
          </w:p>
        </w:tc>
        <w:tc>
          <w:tcPr>
            <w:tcW w:w="2012" w:type="dxa"/>
            <w:vMerge w:val="restart"/>
          </w:tcPr>
          <w:p w:rsidR="001D7359" w:rsidRPr="00FB1118" w:rsidRDefault="001D7359" w:rsidP="00FB1118">
            <w:pPr>
              <w:jc w:val="center"/>
            </w:pPr>
            <w:r w:rsidRPr="00FB1118">
              <w:t>Повна назва посади</w:t>
            </w:r>
          </w:p>
        </w:tc>
        <w:tc>
          <w:tcPr>
            <w:tcW w:w="2045" w:type="dxa"/>
            <w:gridSpan w:val="2"/>
          </w:tcPr>
          <w:p w:rsidR="001D7359" w:rsidRPr="00FB1118" w:rsidRDefault="001D7359" w:rsidP="00FB1118">
            <w:pPr>
              <w:jc w:val="center"/>
            </w:pPr>
            <w:r w:rsidRPr="00FB1118">
              <w:t>телефони</w:t>
            </w:r>
          </w:p>
        </w:tc>
        <w:tc>
          <w:tcPr>
            <w:tcW w:w="747" w:type="dxa"/>
          </w:tcPr>
          <w:p w:rsidR="001D7359" w:rsidRPr="001D7359" w:rsidRDefault="001D7359" w:rsidP="001D7359">
            <w:pPr>
              <w:jc w:val="center"/>
            </w:pPr>
            <w:r w:rsidRPr="00FB1118">
              <w:rPr>
                <w:lang w:val="en-US"/>
              </w:rPr>
              <w:t>Email</w:t>
            </w:r>
            <w:r>
              <w:t>, (особиста та м/к)</w:t>
            </w:r>
          </w:p>
        </w:tc>
        <w:tc>
          <w:tcPr>
            <w:tcW w:w="1380" w:type="dxa"/>
          </w:tcPr>
          <w:p w:rsidR="001D7359" w:rsidRDefault="001D7359" w:rsidP="00FB1118">
            <w:pPr>
              <w:jc w:val="center"/>
            </w:pPr>
            <w:r>
              <w:t>Сайт м/к</w:t>
            </w:r>
          </w:p>
          <w:p w:rsidR="001D7359" w:rsidRDefault="001D7359" w:rsidP="00FB1118">
            <w:pPr>
              <w:jc w:val="center"/>
            </w:pPr>
            <w:r>
              <w:t>(адреса)</w:t>
            </w:r>
          </w:p>
          <w:p w:rsidR="001D7359" w:rsidRPr="001D7359" w:rsidRDefault="001D7359" w:rsidP="00FB1118">
            <w:pPr>
              <w:jc w:val="center"/>
            </w:pPr>
          </w:p>
        </w:tc>
      </w:tr>
      <w:tr w:rsidR="001D7359" w:rsidTr="001D7359">
        <w:tc>
          <w:tcPr>
            <w:tcW w:w="2039" w:type="dxa"/>
            <w:vMerge/>
          </w:tcPr>
          <w:p w:rsidR="001D7359" w:rsidRPr="00FB1118" w:rsidRDefault="001D7359" w:rsidP="00FB1118">
            <w:pPr>
              <w:jc w:val="center"/>
            </w:pPr>
          </w:p>
        </w:tc>
        <w:tc>
          <w:tcPr>
            <w:tcW w:w="2056" w:type="dxa"/>
            <w:vMerge/>
          </w:tcPr>
          <w:p w:rsidR="001D7359" w:rsidRPr="00FB1118" w:rsidRDefault="001D7359" w:rsidP="00FB1118">
            <w:pPr>
              <w:jc w:val="center"/>
            </w:pPr>
          </w:p>
        </w:tc>
        <w:tc>
          <w:tcPr>
            <w:tcW w:w="2012" w:type="dxa"/>
            <w:vMerge/>
          </w:tcPr>
          <w:p w:rsidR="001D7359" w:rsidRPr="00FB1118" w:rsidRDefault="001D7359" w:rsidP="00FB1118">
            <w:pPr>
              <w:jc w:val="center"/>
            </w:pPr>
          </w:p>
        </w:tc>
        <w:tc>
          <w:tcPr>
            <w:tcW w:w="962" w:type="dxa"/>
          </w:tcPr>
          <w:p w:rsidR="001D7359" w:rsidRPr="00FB1118" w:rsidRDefault="001D7359" w:rsidP="00FB1118">
            <w:pPr>
              <w:jc w:val="center"/>
            </w:pPr>
            <w:r>
              <w:t>р</w:t>
            </w:r>
            <w:r w:rsidRPr="00FB1118">
              <w:t>об</w:t>
            </w:r>
            <w:r>
              <w:t>:</w:t>
            </w:r>
          </w:p>
        </w:tc>
        <w:tc>
          <w:tcPr>
            <w:tcW w:w="1083" w:type="dxa"/>
          </w:tcPr>
          <w:p w:rsidR="001D7359" w:rsidRPr="00FB1118" w:rsidRDefault="001D7359" w:rsidP="00FB1118">
            <w:pPr>
              <w:jc w:val="center"/>
            </w:pPr>
            <w:r>
              <w:t>м</w:t>
            </w:r>
            <w:r w:rsidRPr="00FB1118">
              <w:t>об</w:t>
            </w:r>
            <w:r>
              <w:t>:</w:t>
            </w:r>
          </w:p>
        </w:tc>
        <w:tc>
          <w:tcPr>
            <w:tcW w:w="747" w:type="dxa"/>
          </w:tcPr>
          <w:p w:rsidR="001D7359" w:rsidRPr="00FB1118" w:rsidRDefault="001D7359" w:rsidP="00FB1118">
            <w:pPr>
              <w:jc w:val="center"/>
            </w:pPr>
          </w:p>
        </w:tc>
        <w:tc>
          <w:tcPr>
            <w:tcW w:w="1380" w:type="dxa"/>
          </w:tcPr>
          <w:p w:rsidR="001D7359" w:rsidRPr="00FB1118" w:rsidRDefault="001D7359" w:rsidP="00FB1118">
            <w:pPr>
              <w:jc w:val="center"/>
            </w:pPr>
          </w:p>
        </w:tc>
      </w:tr>
      <w:tr w:rsidR="001D7359" w:rsidTr="001D7359">
        <w:tc>
          <w:tcPr>
            <w:tcW w:w="2039" w:type="dxa"/>
          </w:tcPr>
          <w:p w:rsidR="001D7359" w:rsidRPr="00FB1118" w:rsidRDefault="001D7359" w:rsidP="00FB1118">
            <w:pPr>
              <w:jc w:val="center"/>
            </w:pPr>
          </w:p>
        </w:tc>
        <w:tc>
          <w:tcPr>
            <w:tcW w:w="2056" w:type="dxa"/>
          </w:tcPr>
          <w:p w:rsidR="001D7359" w:rsidRPr="00FB1118" w:rsidRDefault="001D7359" w:rsidP="00FB1118">
            <w:pPr>
              <w:jc w:val="center"/>
            </w:pPr>
          </w:p>
        </w:tc>
        <w:tc>
          <w:tcPr>
            <w:tcW w:w="2012" w:type="dxa"/>
          </w:tcPr>
          <w:p w:rsidR="001D7359" w:rsidRPr="00FB1118" w:rsidRDefault="001D7359" w:rsidP="00FB1118">
            <w:pPr>
              <w:jc w:val="center"/>
            </w:pPr>
          </w:p>
        </w:tc>
        <w:tc>
          <w:tcPr>
            <w:tcW w:w="962" w:type="dxa"/>
          </w:tcPr>
          <w:p w:rsidR="001D7359" w:rsidRPr="00FB1118" w:rsidRDefault="001D7359" w:rsidP="00FB1118">
            <w:pPr>
              <w:jc w:val="center"/>
            </w:pPr>
          </w:p>
        </w:tc>
        <w:tc>
          <w:tcPr>
            <w:tcW w:w="1083" w:type="dxa"/>
          </w:tcPr>
          <w:p w:rsidR="001D7359" w:rsidRPr="00FB1118" w:rsidRDefault="001D7359" w:rsidP="00FB1118">
            <w:pPr>
              <w:jc w:val="center"/>
            </w:pPr>
          </w:p>
        </w:tc>
        <w:tc>
          <w:tcPr>
            <w:tcW w:w="747" w:type="dxa"/>
          </w:tcPr>
          <w:p w:rsidR="001D7359" w:rsidRPr="00FB1118" w:rsidRDefault="001D7359" w:rsidP="00FB1118">
            <w:pPr>
              <w:jc w:val="center"/>
            </w:pPr>
          </w:p>
        </w:tc>
        <w:tc>
          <w:tcPr>
            <w:tcW w:w="1380" w:type="dxa"/>
          </w:tcPr>
          <w:p w:rsidR="001D7359" w:rsidRPr="00FB1118" w:rsidRDefault="001D7359" w:rsidP="00FB1118">
            <w:pPr>
              <w:jc w:val="center"/>
            </w:pPr>
          </w:p>
        </w:tc>
      </w:tr>
    </w:tbl>
    <w:p w:rsidR="00E1190F" w:rsidRDefault="00E1190F" w:rsidP="00FB1118">
      <w:pPr>
        <w:rPr>
          <w:b/>
        </w:rPr>
      </w:pPr>
    </w:p>
    <w:p w:rsidR="00E1190F" w:rsidRDefault="00E1190F" w:rsidP="00FB1118">
      <w:pPr>
        <w:rPr>
          <w:b/>
        </w:rPr>
      </w:pPr>
    </w:p>
    <w:p w:rsidR="009C530A" w:rsidRPr="001E4F37" w:rsidRDefault="00E1190F" w:rsidP="00FB1118">
      <w:pPr>
        <w:rPr>
          <w:b/>
        </w:rPr>
      </w:pPr>
      <w:r>
        <w:rPr>
          <w:b/>
        </w:rPr>
        <w:lastRenderedPageBreak/>
        <w:t>5</w:t>
      </w:r>
      <w:r w:rsidR="00FB1118">
        <w:rPr>
          <w:b/>
        </w:rPr>
        <w:t>.</w:t>
      </w:r>
      <w:r w:rsidR="009C530A" w:rsidRPr="00FE10C0">
        <w:rPr>
          <w:b/>
        </w:rPr>
        <w:t>Розподіл обов’язків</w:t>
      </w:r>
      <w:r w:rsidR="009C530A" w:rsidRPr="002B3BD1">
        <w:rPr>
          <w:b/>
          <w:lang w:val="ru-RU"/>
        </w:rPr>
        <w:t xml:space="preserve"> </w:t>
      </w:r>
      <w:r w:rsidR="009C530A">
        <w:rPr>
          <w:b/>
        </w:rPr>
        <w:t>у Р(М)</w:t>
      </w:r>
      <w:proofErr w:type="spellStart"/>
      <w:r w:rsidR="009C530A">
        <w:rPr>
          <w:b/>
        </w:rPr>
        <w:t>МК</w:t>
      </w:r>
      <w:proofErr w:type="spellEnd"/>
      <w:r w:rsidR="009C530A">
        <w:rPr>
          <w:b/>
        </w:rPr>
        <w:t>, ІМЦ</w:t>
      </w:r>
      <w:r w:rsidR="00FB1118">
        <w:rPr>
          <w:b/>
        </w:rPr>
        <w:t xml:space="preserve"> </w:t>
      </w:r>
      <w:r w:rsidR="009C530A" w:rsidRPr="00FE10C0">
        <w:rPr>
          <w:b/>
        </w:rPr>
        <w:t>.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269"/>
        <w:gridCol w:w="900"/>
        <w:gridCol w:w="1056"/>
        <w:gridCol w:w="1080"/>
        <w:gridCol w:w="1080"/>
        <w:gridCol w:w="900"/>
        <w:gridCol w:w="720"/>
        <w:gridCol w:w="421"/>
        <w:gridCol w:w="506"/>
        <w:gridCol w:w="800"/>
        <w:gridCol w:w="720"/>
        <w:gridCol w:w="556"/>
      </w:tblGrid>
      <w:tr w:rsidR="00773F59" w:rsidTr="00773F59">
        <w:trPr>
          <w:cantSplit/>
          <w:trHeight w:val="550"/>
        </w:trPr>
        <w:tc>
          <w:tcPr>
            <w:tcW w:w="540" w:type="dxa"/>
            <w:vMerge w:val="restart"/>
          </w:tcPr>
          <w:p w:rsidR="00773F59" w:rsidRDefault="00773F59" w:rsidP="00FB1118">
            <w:r>
              <w:t>№ з/п</w:t>
            </w:r>
          </w:p>
        </w:tc>
        <w:tc>
          <w:tcPr>
            <w:tcW w:w="1269" w:type="dxa"/>
            <w:vMerge w:val="restart"/>
          </w:tcPr>
          <w:p w:rsidR="00773F59" w:rsidRPr="009D7FFB" w:rsidRDefault="00773F59" w:rsidP="00FB1118">
            <w:r w:rsidRPr="009D7FFB">
              <w:rPr>
                <w:sz w:val="22"/>
                <w:szCs w:val="22"/>
              </w:rPr>
              <w:t>Прізвище, ім’я, по батькові методиста</w:t>
            </w:r>
          </w:p>
        </w:tc>
        <w:tc>
          <w:tcPr>
            <w:tcW w:w="900" w:type="dxa"/>
            <w:vMerge w:val="restart"/>
          </w:tcPr>
          <w:p w:rsidR="00773F59" w:rsidRPr="009D7FFB" w:rsidRDefault="00773F59" w:rsidP="00FB1118">
            <w:r w:rsidRPr="009D7FFB">
              <w:rPr>
                <w:sz w:val="22"/>
                <w:szCs w:val="22"/>
              </w:rPr>
              <w:t xml:space="preserve">Дата </w:t>
            </w:r>
            <w:proofErr w:type="spellStart"/>
            <w:r w:rsidRPr="009D7FFB">
              <w:rPr>
                <w:sz w:val="22"/>
                <w:szCs w:val="22"/>
              </w:rPr>
              <w:t>народ-</w:t>
            </w:r>
            <w:proofErr w:type="spellEnd"/>
          </w:p>
          <w:p w:rsidR="00773F59" w:rsidRPr="009D7FFB" w:rsidRDefault="00773F59" w:rsidP="00FB1118">
            <w:proofErr w:type="spellStart"/>
            <w:r w:rsidRPr="009D7FFB">
              <w:rPr>
                <w:sz w:val="22"/>
                <w:szCs w:val="22"/>
              </w:rPr>
              <w:t>ження</w:t>
            </w:r>
            <w:proofErr w:type="spellEnd"/>
          </w:p>
        </w:tc>
        <w:tc>
          <w:tcPr>
            <w:tcW w:w="1056" w:type="dxa"/>
            <w:vMerge w:val="restart"/>
          </w:tcPr>
          <w:p w:rsidR="00773F59" w:rsidRPr="009D7FFB" w:rsidRDefault="00773F59" w:rsidP="00FB1118">
            <w:r w:rsidRPr="009D7FFB">
              <w:rPr>
                <w:sz w:val="22"/>
                <w:szCs w:val="22"/>
              </w:rPr>
              <w:t>Стаж</w:t>
            </w:r>
          </w:p>
          <w:p w:rsidR="00773F59" w:rsidRPr="009D7FFB" w:rsidRDefault="00773F59" w:rsidP="00FB1118">
            <w:r w:rsidRPr="009D7FFB">
              <w:rPr>
                <w:sz w:val="22"/>
                <w:szCs w:val="22"/>
              </w:rPr>
              <w:t>метод.</w:t>
            </w:r>
          </w:p>
          <w:p w:rsidR="00773F59" w:rsidRPr="009D7FFB" w:rsidRDefault="00773F59" w:rsidP="00FB1118">
            <w:r w:rsidRPr="009D7FFB">
              <w:rPr>
                <w:sz w:val="22"/>
                <w:szCs w:val="22"/>
              </w:rPr>
              <w:t>роботи</w:t>
            </w:r>
          </w:p>
        </w:tc>
        <w:tc>
          <w:tcPr>
            <w:tcW w:w="1080" w:type="dxa"/>
            <w:vMerge w:val="restart"/>
          </w:tcPr>
          <w:p w:rsidR="00773F59" w:rsidRPr="009D7FFB" w:rsidRDefault="00773F59" w:rsidP="00FB1118">
            <w:r w:rsidRPr="009D7FFB">
              <w:rPr>
                <w:sz w:val="22"/>
                <w:szCs w:val="22"/>
              </w:rPr>
              <w:t>Стаж</w:t>
            </w:r>
          </w:p>
          <w:p w:rsidR="00773F59" w:rsidRPr="009D7FFB" w:rsidRDefault="00773F59" w:rsidP="00FB1118">
            <w:r w:rsidRPr="009D7FFB">
              <w:rPr>
                <w:sz w:val="22"/>
                <w:szCs w:val="22"/>
              </w:rPr>
              <w:t>пед.</w:t>
            </w:r>
          </w:p>
          <w:p w:rsidR="00773F59" w:rsidRPr="009D7FFB" w:rsidRDefault="00773F59" w:rsidP="00FB1118">
            <w:r w:rsidRPr="009D7FFB">
              <w:rPr>
                <w:sz w:val="22"/>
                <w:szCs w:val="22"/>
              </w:rPr>
              <w:t>роботи</w:t>
            </w:r>
          </w:p>
        </w:tc>
        <w:tc>
          <w:tcPr>
            <w:tcW w:w="1080" w:type="dxa"/>
            <w:vMerge w:val="restart"/>
          </w:tcPr>
          <w:p w:rsidR="00773F59" w:rsidRPr="009D7FFB" w:rsidRDefault="00773F59" w:rsidP="00997248">
            <w:r w:rsidRPr="009D7FFB">
              <w:rPr>
                <w:sz w:val="22"/>
                <w:szCs w:val="22"/>
              </w:rPr>
              <w:t xml:space="preserve">За який </w:t>
            </w:r>
            <w:proofErr w:type="spellStart"/>
            <w:r w:rsidRPr="009D7FFB">
              <w:rPr>
                <w:sz w:val="22"/>
                <w:szCs w:val="22"/>
              </w:rPr>
              <w:t>відпові</w:t>
            </w:r>
            <w:proofErr w:type="spellEnd"/>
            <w:r w:rsidRPr="009D7FFB">
              <w:rPr>
                <w:sz w:val="22"/>
                <w:szCs w:val="22"/>
                <w:lang w:val="ru-RU"/>
              </w:rPr>
              <w:t>-</w:t>
            </w:r>
            <w:r w:rsidRPr="009D7FFB">
              <w:rPr>
                <w:sz w:val="22"/>
                <w:szCs w:val="22"/>
              </w:rPr>
              <w:t>дає</w:t>
            </w:r>
            <w:r>
              <w:rPr>
                <w:sz w:val="22"/>
                <w:szCs w:val="22"/>
              </w:rPr>
              <w:t xml:space="preserve"> </w:t>
            </w:r>
            <w:r w:rsidRPr="009D7FFB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</w:t>
            </w:r>
            <w:r w:rsidRPr="009D7FFB">
              <w:rPr>
                <w:sz w:val="22"/>
                <w:szCs w:val="22"/>
              </w:rPr>
              <w:t>прямок роботи (предмет)</w:t>
            </w:r>
          </w:p>
        </w:tc>
        <w:tc>
          <w:tcPr>
            <w:tcW w:w="900" w:type="dxa"/>
            <w:vMerge w:val="restart"/>
          </w:tcPr>
          <w:p w:rsidR="00773F59" w:rsidRPr="009D7FFB" w:rsidRDefault="00773F59" w:rsidP="00FB1118">
            <w:r w:rsidRPr="009D7FFB">
              <w:rPr>
                <w:sz w:val="22"/>
                <w:szCs w:val="22"/>
              </w:rPr>
              <w:t>Освіта, фах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773F59" w:rsidRPr="009D7FFB" w:rsidRDefault="00773F59" w:rsidP="00FB1118">
            <w:r w:rsidRPr="009D7FFB">
              <w:rPr>
                <w:sz w:val="22"/>
                <w:szCs w:val="22"/>
              </w:rPr>
              <w:t>Категорія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506" w:type="dxa"/>
            <w:vMerge w:val="restart"/>
            <w:shd w:val="clear" w:color="auto" w:fill="auto"/>
          </w:tcPr>
          <w:p w:rsidR="00773F59" w:rsidRPr="009D7FFB" w:rsidRDefault="00773F59" w:rsidP="00773F59">
            <w:r>
              <w:rPr>
                <w:sz w:val="22"/>
                <w:szCs w:val="22"/>
              </w:rPr>
              <w:t>Звання</w:t>
            </w:r>
          </w:p>
        </w:tc>
        <w:tc>
          <w:tcPr>
            <w:tcW w:w="800" w:type="dxa"/>
            <w:vMerge w:val="restart"/>
          </w:tcPr>
          <w:p w:rsidR="00773F59" w:rsidRPr="009D7FFB" w:rsidRDefault="00773F59" w:rsidP="00FB1118">
            <w:r w:rsidRPr="009D7FFB">
              <w:rPr>
                <w:sz w:val="22"/>
                <w:szCs w:val="22"/>
              </w:rPr>
              <w:t>Курси ( де і коли)</w:t>
            </w:r>
          </w:p>
        </w:tc>
        <w:tc>
          <w:tcPr>
            <w:tcW w:w="1276" w:type="dxa"/>
            <w:gridSpan w:val="2"/>
          </w:tcPr>
          <w:p w:rsidR="00773F59" w:rsidRPr="009D7FFB" w:rsidRDefault="00773F59" w:rsidP="00FB1118">
            <w:r w:rsidRPr="009D7FFB">
              <w:rPr>
                <w:sz w:val="22"/>
                <w:szCs w:val="22"/>
              </w:rPr>
              <w:t>Атестація</w:t>
            </w:r>
          </w:p>
          <w:p w:rsidR="00773F59" w:rsidRPr="009D7FFB" w:rsidRDefault="00773F59" w:rsidP="00FB1118"/>
          <w:p w:rsidR="00773F59" w:rsidRPr="009D7FFB" w:rsidRDefault="00773F59" w:rsidP="00FB1118">
            <w:pPr>
              <w:rPr>
                <w:lang w:val="en-US"/>
              </w:rPr>
            </w:pPr>
          </w:p>
        </w:tc>
      </w:tr>
      <w:tr w:rsidR="00773F59" w:rsidTr="00773F59">
        <w:trPr>
          <w:cantSplit/>
          <w:trHeight w:val="550"/>
        </w:trPr>
        <w:tc>
          <w:tcPr>
            <w:tcW w:w="540" w:type="dxa"/>
            <w:vMerge/>
          </w:tcPr>
          <w:p w:rsidR="00773F59" w:rsidRDefault="00773F59" w:rsidP="00FB1118"/>
        </w:tc>
        <w:tc>
          <w:tcPr>
            <w:tcW w:w="1269" w:type="dxa"/>
            <w:vMerge/>
          </w:tcPr>
          <w:p w:rsidR="00773F59" w:rsidRPr="009D7FFB" w:rsidRDefault="00773F59" w:rsidP="00FB1118"/>
        </w:tc>
        <w:tc>
          <w:tcPr>
            <w:tcW w:w="900" w:type="dxa"/>
            <w:vMerge/>
          </w:tcPr>
          <w:p w:rsidR="00773F59" w:rsidRPr="009D7FFB" w:rsidRDefault="00773F59" w:rsidP="00FB1118"/>
        </w:tc>
        <w:tc>
          <w:tcPr>
            <w:tcW w:w="1056" w:type="dxa"/>
            <w:vMerge/>
          </w:tcPr>
          <w:p w:rsidR="00773F59" w:rsidRPr="009D7FFB" w:rsidRDefault="00773F59" w:rsidP="00FB1118"/>
        </w:tc>
        <w:tc>
          <w:tcPr>
            <w:tcW w:w="1080" w:type="dxa"/>
            <w:vMerge/>
          </w:tcPr>
          <w:p w:rsidR="00773F59" w:rsidRPr="009D7FFB" w:rsidRDefault="00773F59" w:rsidP="00FB1118"/>
        </w:tc>
        <w:tc>
          <w:tcPr>
            <w:tcW w:w="1080" w:type="dxa"/>
            <w:vMerge/>
          </w:tcPr>
          <w:p w:rsidR="00773F59" w:rsidRPr="009D7FFB" w:rsidRDefault="00773F59" w:rsidP="00FB1118"/>
        </w:tc>
        <w:tc>
          <w:tcPr>
            <w:tcW w:w="900" w:type="dxa"/>
            <w:vMerge/>
          </w:tcPr>
          <w:p w:rsidR="00773F59" w:rsidRPr="009D7FFB" w:rsidRDefault="00773F59" w:rsidP="00FB1118"/>
        </w:tc>
        <w:tc>
          <w:tcPr>
            <w:tcW w:w="720" w:type="dxa"/>
            <w:shd w:val="clear" w:color="auto" w:fill="auto"/>
          </w:tcPr>
          <w:p w:rsidR="00773F59" w:rsidRPr="009D7FFB" w:rsidRDefault="00773F59" w:rsidP="00FB1118">
            <w:r w:rsidRPr="009D7FFB">
              <w:rPr>
                <w:sz w:val="22"/>
                <w:szCs w:val="22"/>
              </w:rPr>
              <w:t>Мет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421" w:type="dxa"/>
            <w:shd w:val="clear" w:color="auto" w:fill="auto"/>
          </w:tcPr>
          <w:p w:rsidR="00773F59" w:rsidRPr="009D7FFB" w:rsidRDefault="00773F59" w:rsidP="00FB1118">
            <w:r w:rsidRPr="009D7FFB">
              <w:rPr>
                <w:sz w:val="22"/>
                <w:szCs w:val="22"/>
              </w:rPr>
              <w:t>Пед</w:t>
            </w:r>
            <w:r>
              <w:rPr>
                <w:sz w:val="22"/>
                <w:szCs w:val="22"/>
              </w:rPr>
              <w:t>агог</w:t>
            </w:r>
          </w:p>
        </w:tc>
        <w:tc>
          <w:tcPr>
            <w:tcW w:w="506" w:type="dxa"/>
            <w:vMerge/>
            <w:shd w:val="clear" w:color="auto" w:fill="auto"/>
          </w:tcPr>
          <w:p w:rsidR="00773F59" w:rsidRPr="009D7FFB" w:rsidRDefault="00773F59" w:rsidP="00773F59"/>
        </w:tc>
        <w:tc>
          <w:tcPr>
            <w:tcW w:w="800" w:type="dxa"/>
            <w:vMerge/>
          </w:tcPr>
          <w:p w:rsidR="00773F59" w:rsidRPr="009D7FFB" w:rsidRDefault="00773F59" w:rsidP="00FB1118"/>
        </w:tc>
        <w:tc>
          <w:tcPr>
            <w:tcW w:w="720" w:type="dxa"/>
          </w:tcPr>
          <w:p w:rsidR="00773F59" w:rsidRPr="009D7FFB" w:rsidRDefault="00773F59" w:rsidP="00FB1118">
            <w:r w:rsidRPr="009D7FFB">
              <w:rPr>
                <w:sz w:val="22"/>
                <w:szCs w:val="22"/>
              </w:rPr>
              <w:t>По</w:t>
            </w:r>
          </w:p>
          <w:p w:rsidR="00773F59" w:rsidRPr="009D7FFB" w:rsidRDefault="00773F59" w:rsidP="00FB1118">
            <w:r w:rsidRPr="009D7FFB">
              <w:rPr>
                <w:sz w:val="22"/>
                <w:szCs w:val="22"/>
              </w:rPr>
              <w:t>пер.</w:t>
            </w:r>
          </w:p>
        </w:tc>
        <w:tc>
          <w:tcPr>
            <w:tcW w:w="556" w:type="dxa"/>
          </w:tcPr>
          <w:p w:rsidR="00773F59" w:rsidRPr="009D7FFB" w:rsidRDefault="00773F59" w:rsidP="00FB1118">
            <w:r w:rsidRPr="009D7FFB">
              <w:rPr>
                <w:sz w:val="22"/>
                <w:szCs w:val="22"/>
              </w:rPr>
              <w:t>Наст</w:t>
            </w:r>
          </w:p>
        </w:tc>
      </w:tr>
      <w:tr w:rsidR="00773F59" w:rsidTr="00773F59">
        <w:trPr>
          <w:cantSplit/>
          <w:trHeight w:val="550"/>
        </w:trPr>
        <w:tc>
          <w:tcPr>
            <w:tcW w:w="540" w:type="dxa"/>
          </w:tcPr>
          <w:p w:rsidR="00773F59" w:rsidRDefault="00773F59" w:rsidP="00FB1118"/>
        </w:tc>
        <w:tc>
          <w:tcPr>
            <w:tcW w:w="1269" w:type="dxa"/>
          </w:tcPr>
          <w:p w:rsidR="00773F59" w:rsidRDefault="00773F59" w:rsidP="00FB1118"/>
        </w:tc>
        <w:tc>
          <w:tcPr>
            <w:tcW w:w="900" w:type="dxa"/>
          </w:tcPr>
          <w:p w:rsidR="00773F59" w:rsidRDefault="00773F59" w:rsidP="00FB1118"/>
        </w:tc>
        <w:tc>
          <w:tcPr>
            <w:tcW w:w="1056" w:type="dxa"/>
          </w:tcPr>
          <w:p w:rsidR="00773F59" w:rsidRDefault="00773F59" w:rsidP="00FB1118"/>
        </w:tc>
        <w:tc>
          <w:tcPr>
            <w:tcW w:w="1080" w:type="dxa"/>
          </w:tcPr>
          <w:p w:rsidR="00773F59" w:rsidRDefault="00773F59" w:rsidP="00FB1118"/>
        </w:tc>
        <w:tc>
          <w:tcPr>
            <w:tcW w:w="1080" w:type="dxa"/>
          </w:tcPr>
          <w:p w:rsidR="00773F59" w:rsidRDefault="00773F59" w:rsidP="00FB1118"/>
        </w:tc>
        <w:tc>
          <w:tcPr>
            <w:tcW w:w="900" w:type="dxa"/>
          </w:tcPr>
          <w:p w:rsidR="00773F59" w:rsidRDefault="00773F59" w:rsidP="00FB1118"/>
        </w:tc>
        <w:tc>
          <w:tcPr>
            <w:tcW w:w="720" w:type="dxa"/>
            <w:shd w:val="clear" w:color="auto" w:fill="auto"/>
          </w:tcPr>
          <w:p w:rsidR="00773F59" w:rsidRDefault="00773F59" w:rsidP="00FB1118"/>
        </w:tc>
        <w:tc>
          <w:tcPr>
            <w:tcW w:w="421" w:type="dxa"/>
            <w:shd w:val="clear" w:color="auto" w:fill="auto"/>
          </w:tcPr>
          <w:p w:rsidR="00773F59" w:rsidRDefault="00773F59" w:rsidP="00FB1118"/>
        </w:tc>
        <w:tc>
          <w:tcPr>
            <w:tcW w:w="506" w:type="dxa"/>
            <w:shd w:val="clear" w:color="auto" w:fill="auto"/>
          </w:tcPr>
          <w:p w:rsidR="00773F59" w:rsidRDefault="00773F59" w:rsidP="00FB1118"/>
        </w:tc>
        <w:tc>
          <w:tcPr>
            <w:tcW w:w="800" w:type="dxa"/>
          </w:tcPr>
          <w:p w:rsidR="00773F59" w:rsidRDefault="00773F59" w:rsidP="00FB1118"/>
        </w:tc>
        <w:tc>
          <w:tcPr>
            <w:tcW w:w="720" w:type="dxa"/>
          </w:tcPr>
          <w:p w:rsidR="00773F59" w:rsidRDefault="00773F59" w:rsidP="00FB1118"/>
        </w:tc>
        <w:tc>
          <w:tcPr>
            <w:tcW w:w="556" w:type="dxa"/>
          </w:tcPr>
          <w:p w:rsidR="00773F59" w:rsidRDefault="00773F59" w:rsidP="00FB1118"/>
        </w:tc>
      </w:tr>
    </w:tbl>
    <w:p w:rsidR="002F3E04" w:rsidRDefault="00FB1118" w:rsidP="00FB1118">
      <w:pPr>
        <w:rPr>
          <w:i/>
        </w:rPr>
      </w:pPr>
      <w:r w:rsidRPr="00FB1118">
        <w:rPr>
          <w:i/>
        </w:rPr>
        <w:t>*включно і керівник методичної служби.</w:t>
      </w:r>
    </w:p>
    <w:p w:rsidR="00FB1118" w:rsidRPr="00FB1118" w:rsidRDefault="00FB1118" w:rsidP="00FB1118">
      <w:pPr>
        <w:rPr>
          <w:i/>
        </w:rPr>
      </w:pPr>
    </w:p>
    <w:p w:rsidR="009C530A" w:rsidRDefault="006231FB" w:rsidP="006231FB">
      <w:pPr>
        <w:rPr>
          <w:b/>
        </w:rPr>
      </w:pPr>
      <w:r>
        <w:rPr>
          <w:b/>
        </w:rPr>
        <w:t>6.</w:t>
      </w:r>
      <w:r w:rsidR="009C530A">
        <w:rPr>
          <w:b/>
        </w:rPr>
        <w:t>Нормативно-правове забезпечення</w:t>
      </w:r>
      <w:r w:rsidR="009C530A" w:rsidRPr="00FC5596">
        <w:rPr>
          <w:b/>
          <w:lang w:val="ru-RU"/>
        </w:rPr>
        <w:t xml:space="preserve"> </w:t>
      </w:r>
      <w:proofErr w:type="spellStart"/>
      <w:r w:rsidR="009C530A" w:rsidRPr="00FC5596">
        <w:rPr>
          <w:b/>
          <w:lang w:val="ru-RU"/>
        </w:rPr>
        <w:t>діяльності</w:t>
      </w:r>
      <w:proofErr w:type="spellEnd"/>
      <w:r w:rsidR="009C530A" w:rsidRPr="00FC5596">
        <w:rPr>
          <w:b/>
          <w:lang w:val="ru-RU"/>
        </w:rPr>
        <w:t xml:space="preserve"> Р(М)МК</w:t>
      </w:r>
      <w:r w:rsidR="009C530A">
        <w:rPr>
          <w:b/>
        </w:rPr>
        <w:t>:</w:t>
      </w:r>
    </w:p>
    <w:p w:rsidR="009C530A" w:rsidRDefault="006231FB" w:rsidP="006231FB">
      <w:r>
        <w:t xml:space="preserve"> - </w:t>
      </w:r>
      <w:r w:rsidR="009C530A">
        <w:t>наявність затвердженого Статуту</w:t>
      </w:r>
      <w:r w:rsidR="00E1190F">
        <w:t>, Положення</w:t>
      </w:r>
      <w:r w:rsidR="002F3E04">
        <w:t xml:space="preserve"> ( дата затвердження</w:t>
      </w:r>
      <w:r w:rsidR="00E1190F">
        <w:t>)</w:t>
      </w:r>
      <w:r w:rsidR="009C530A">
        <w:t>;</w:t>
      </w:r>
    </w:p>
    <w:p w:rsidR="009C530A" w:rsidRDefault="006231FB" w:rsidP="006231FB">
      <w:r>
        <w:t xml:space="preserve">- </w:t>
      </w:r>
      <w:r w:rsidR="009C530A">
        <w:t>наявність свідоцтва про державну реєстрацію</w:t>
      </w:r>
      <w:r w:rsidR="003570CC">
        <w:t xml:space="preserve"> (дата)</w:t>
      </w:r>
      <w:r w:rsidR="009C530A">
        <w:t xml:space="preserve">. </w:t>
      </w:r>
    </w:p>
    <w:p w:rsidR="009C530A" w:rsidRDefault="009C530A" w:rsidP="00FB1118"/>
    <w:p w:rsidR="009C530A" w:rsidRDefault="006231FB" w:rsidP="006231FB">
      <w:pPr>
        <w:rPr>
          <w:b/>
        </w:rPr>
      </w:pPr>
      <w:r>
        <w:rPr>
          <w:b/>
        </w:rPr>
        <w:t>7.</w:t>
      </w:r>
      <w:r w:rsidR="009C530A">
        <w:rPr>
          <w:b/>
        </w:rPr>
        <w:t>Нормативно-правовий супровід науково-методичної роботи:</w:t>
      </w:r>
    </w:p>
    <w:p w:rsidR="009C530A" w:rsidRDefault="006231FB" w:rsidP="006231FB">
      <w:r>
        <w:t xml:space="preserve">- </w:t>
      </w:r>
      <w:r w:rsidR="009C530A">
        <w:t>які локальні нормативно-правові акти  розроблено (угоди, положення, статути, кодекси учительських та учнівських організацій тощо).</w:t>
      </w:r>
    </w:p>
    <w:p w:rsidR="009C530A" w:rsidRDefault="009C530A" w:rsidP="00FB1118">
      <w:pPr>
        <w:numPr>
          <w:ilvl w:val="1"/>
          <w:numId w:val="1"/>
        </w:numPr>
        <w:ind w:left="0" w:firstLine="0"/>
      </w:pPr>
    </w:p>
    <w:p w:rsidR="009C530A" w:rsidRDefault="006231FB" w:rsidP="006231FB">
      <w:pPr>
        <w:rPr>
          <w:b/>
        </w:rPr>
      </w:pPr>
      <w:r>
        <w:rPr>
          <w:b/>
        </w:rPr>
        <w:t>8.</w:t>
      </w:r>
      <w:r w:rsidR="009C530A">
        <w:rPr>
          <w:b/>
        </w:rPr>
        <w:t>Науково-методична діяльність:</w:t>
      </w:r>
    </w:p>
    <w:p w:rsidR="009C530A" w:rsidRPr="00FE10C0" w:rsidRDefault="009C530A" w:rsidP="00FB1118">
      <w:r>
        <w:t xml:space="preserve">- науково-методична проблема, </w:t>
      </w:r>
      <w:r w:rsidRPr="00FE10C0">
        <w:t xml:space="preserve">над якою працює в даному році методичний кабінет </w:t>
      </w:r>
      <w:r>
        <w:t xml:space="preserve"> (ІМЦ), </w:t>
      </w:r>
      <w:r w:rsidRPr="00FE10C0">
        <w:t>основні напрями діяльності;</w:t>
      </w:r>
    </w:p>
    <w:p w:rsidR="009C530A" w:rsidRDefault="00A126FE" w:rsidP="00FB1118">
      <w:r>
        <w:t xml:space="preserve">- структурна модель </w:t>
      </w:r>
      <w:r w:rsidR="009C530A">
        <w:t xml:space="preserve"> науково-методичної роботи.</w:t>
      </w:r>
    </w:p>
    <w:p w:rsidR="009C530A" w:rsidRDefault="006231FB" w:rsidP="006231FB">
      <w:pPr>
        <w:tabs>
          <w:tab w:val="left" w:pos="992"/>
        </w:tabs>
      </w:pPr>
      <w:r>
        <w:tab/>
      </w:r>
    </w:p>
    <w:p w:rsidR="009C530A" w:rsidRDefault="006231FB" w:rsidP="00FB1118">
      <w:pPr>
        <w:rPr>
          <w:b/>
        </w:rPr>
      </w:pPr>
      <w:r>
        <w:rPr>
          <w:b/>
        </w:rPr>
        <w:t>9.</w:t>
      </w:r>
      <w:r w:rsidR="009C530A">
        <w:rPr>
          <w:b/>
        </w:rPr>
        <w:t xml:space="preserve">Забезпеченість комп’ютерною технікою </w:t>
      </w:r>
      <w:r w:rsidR="003570CC">
        <w:rPr>
          <w:b/>
        </w:rPr>
        <w:t>методкабінету :</w:t>
      </w:r>
    </w:p>
    <w:tbl>
      <w:tblPr>
        <w:tblStyle w:val="a3"/>
        <w:tblW w:w="0" w:type="auto"/>
        <w:tblLayout w:type="fixed"/>
        <w:tblLook w:val="01E0"/>
      </w:tblPr>
      <w:tblGrid>
        <w:gridCol w:w="1908"/>
        <w:gridCol w:w="1800"/>
        <w:gridCol w:w="2637"/>
        <w:gridCol w:w="3686"/>
      </w:tblGrid>
      <w:tr w:rsidR="00612D47" w:rsidTr="003570CC">
        <w:tc>
          <w:tcPr>
            <w:tcW w:w="1908" w:type="dxa"/>
            <w:vMerge w:val="restart"/>
          </w:tcPr>
          <w:p w:rsidR="00612D47" w:rsidRDefault="00612D47" w:rsidP="00FB1118">
            <w:pPr>
              <w:jc w:val="center"/>
            </w:pPr>
            <w:r>
              <w:t>Кількість методистів</w:t>
            </w:r>
          </w:p>
        </w:tc>
        <w:tc>
          <w:tcPr>
            <w:tcW w:w="4437" w:type="dxa"/>
            <w:gridSpan w:val="2"/>
          </w:tcPr>
          <w:p w:rsidR="00612D47" w:rsidRDefault="00612D47" w:rsidP="006231FB">
            <w:pPr>
              <w:jc w:val="center"/>
            </w:pPr>
            <w:r>
              <w:t>Кількість комп’ютерів, ноутбуків</w:t>
            </w:r>
          </w:p>
        </w:tc>
        <w:tc>
          <w:tcPr>
            <w:tcW w:w="3686" w:type="dxa"/>
          </w:tcPr>
          <w:p w:rsidR="00612D47" w:rsidRDefault="00612D47" w:rsidP="00FB1118">
            <w:pPr>
              <w:jc w:val="center"/>
            </w:pPr>
            <w:r>
              <w:t>Наявність копіювальної</w:t>
            </w:r>
            <w:r w:rsidR="001025E5">
              <w:t>,мультимедійної,</w:t>
            </w:r>
            <w:r>
              <w:t xml:space="preserve"> техніки</w:t>
            </w:r>
            <w:r w:rsidR="001025E5">
              <w:t xml:space="preserve"> (</w:t>
            </w:r>
            <w:proofErr w:type="spellStart"/>
            <w:r w:rsidR="001025E5">
              <w:t>к-ть</w:t>
            </w:r>
            <w:proofErr w:type="spellEnd"/>
            <w:r w:rsidR="001025E5">
              <w:t>)</w:t>
            </w:r>
          </w:p>
        </w:tc>
      </w:tr>
      <w:tr w:rsidR="00612D47" w:rsidTr="003570CC">
        <w:tc>
          <w:tcPr>
            <w:tcW w:w="1908" w:type="dxa"/>
            <w:vMerge/>
          </w:tcPr>
          <w:p w:rsidR="00612D47" w:rsidRDefault="00612D47" w:rsidP="00FB1118"/>
        </w:tc>
        <w:tc>
          <w:tcPr>
            <w:tcW w:w="1800" w:type="dxa"/>
          </w:tcPr>
          <w:p w:rsidR="00612D47" w:rsidRDefault="00612D47" w:rsidP="00FB1118">
            <w:r>
              <w:t>всього</w:t>
            </w:r>
          </w:p>
        </w:tc>
        <w:tc>
          <w:tcPr>
            <w:tcW w:w="2637" w:type="dxa"/>
          </w:tcPr>
          <w:p w:rsidR="00612D47" w:rsidRDefault="00612D47" w:rsidP="006231FB">
            <w:r>
              <w:t>з них до 2010 року</w:t>
            </w:r>
          </w:p>
        </w:tc>
        <w:tc>
          <w:tcPr>
            <w:tcW w:w="3686" w:type="dxa"/>
          </w:tcPr>
          <w:p w:rsidR="00612D47" w:rsidRDefault="00612D47" w:rsidP="00FB1118"/>
        </w:tc>
      </w:tr>
      <w:tr w:rsidR="006231FB" w:rsidTr="003570CC">
        <w:tc>
          <w:tcPr>
            <w:tcW w:w="1908" w:type="dxa"/>
          </w:tcPr>
          <w:p w:rsidR="006231FB" w:rsidRDefault="006231FB" w:rsidP="00FB1118"/>
        </w:tc>
        <w:tc>
          <w:tcPr>
            <w:tcW w:w="1800" w:type="dxa"/>
          </w:tcPr>
          <w:p w:rsidR="006231FB" w:rsidRDefault="006231FB" w:rsidP="00FB1118"/>
        </w:tc>
        <w:tc>
          <w:tcPr>
            <w:tcW w:w="2637" w:type="dxa"/>
          </w:tcPr>
          <w:p w:rsidR="006231FB" w:rsidRDefault="006231FB" w:rsidP="00FB1118"/>
        </w:tc>
        <w:tc>
          <w:tcPr>
            <w:tcW w:w="3686" w:type="dxa"/>
          </w:tcPr>
          <w:p w:rsidR="006231FB" w:rsidRDefault="006231FB" w:rsidP="00FB1118"/>
        </w:tc>
      </w:tr>
    </w:tbl>
    <w:p w:rsidR="006231FB" w:rsidRDefault="006231FB" w:rsidP="00FB1118"/>
    <w:p w:rsidR="009C530A" w:rsidRDefault="006231FB" w:rsidP="006231FB">
      <w:pPr>
        <w:rPr>
          <w:b/>
        </w:rPr>
      </w:pPr>
      <w:r>
        <w:rPr>
          <w:b/>
        </w:rPr>
        <w:t>10.</w:t>
      </w:r>
      <w:r w:rsidR="009C530A" w:rsidRPr="00CD66FD">
        <w:rPr>
          <w:b/>
        </w:rPr>
        <w:t>Володіння комп’ютером</w:t>
      </w:r>
      <w:r w:rsidR="009C530A">
        <w:rPr>
          <w:b/>
        </w:rPr>
        <w:t xml:space="preserve"> </w:t>
      </w:r>
      <w:r w:rsidR="003570CC">
        <w:rPr>
          <w:b/>
        </w:rPr>
        <w:t>( для працівників методичної служби(кабінету)):</w:t>
      </w:r>
    </w:p>
    <w:tbl>
      <w:tblPr>
        <w:tblStyle w:val="a3"/>
        <w:tblW w:w="10456" w:type="dxa"/>
        <w:tblLayout w:type="fixed"/>
        <w:tblLook w:val="01E0"/>
      </w:tblPr>
      <w:tblGrid>
        <w:gridCol w:w="1330"/>
        <w:gridCol w:w="1682"/>
        <w:gridCol w:w="963"/>
        <w:gridCol w:w="1567"/>
        <w:gridCol w:w="1087"/>
        <w:gridCol w:w="1402"/>
        <w:gridCol w:w="1346"/>
        <w:gridCol w:w="1079"/>
      </w:tblGrid>
      <w:tr w:rsidR="00BE5080" w:rsidRPr="003B0887" w:rsidTr="002B66AA">
        <w:tc>
          <w:tcPr>
            <w:tcW w:w="1330" w:type="dxa"/>
          </w:tcPr>
          <w:p w:rsidR="00BE5080" w:rsidRDefault="00BE5080" w:rsidP="00FB1118">
            <w:r>
              <w:t>ПІБ</w:t>
            </w:r>
          </w:p>
          <w:p w:rsidR="00BE5080" w:rsidRPr="003B0887" w:rsidRDefault="00BE5080" w:rsidP="00FB1118">
            <w:r>
              <w:t>Методиста  м/к</w:t>
            </w:r>
          </w:p>
        </w:tc>
        <w:tc>
          <w:tcPr>
            <w:tcW w:w="1682" w:type="dxa"/>
          </w:tcPr>
          <w:p w:rsidR="00BE5080" w:rsidRPr="003B0887" w:rsidRDefault="00BE5080" w:rsidP="00FB1118">
            <w:r w:rsidRPr="003B0887">
              <w:t xml:space="preserve">Набір і форматування тексту </w:t>
            </w:r>
          </w:p>
        </w:tc>
        <w:tc>
          <w:tcPr>
            <w:tcW w:w="963" w:type="dxa"/>
          </w:tcPr>
          <w:p w:rsidR="00BE5080" w:rsidRPr="003B0887" w:rsidRDefault="00BE5080" w:rsidP="00FB1118">
            <w:pPr>
              <w:rPr>
                <w:lang w:val="ru-RU"/>
              </w:rPr>
            </w:pPr>
            <w:r w:rsidRPr="003B0887">
              <w:t xml:space="preserve">Робота в мережі </w:t>
            </w:r>
            <w:r w:rsidRPr="003B0887">
              <w:rPr>
                <w:lang w:val="en-US"/>
              </w:rPr>
              <w:t>Internet</w:t>
            </w:r>
          </w:p>
        </w:tc>
        <w:tc>
          <w:tcPr>
            <w:tcW w:w="1567" w:type="dxa"/>
          </w:tcPr>
          <w:p w:rsidR="00BE5080" w:rsidRPr="003B0887" w:rsidRDefault="00BE5080" w:rsidP="00FB1118">
            <w:r w:rsidRPr="003B0887">
              <w:t>Робота з електронною поштою</w:t>
            </w:r>
          </w:p>
        </w:tc>
        <w:tc>
          <w:tcPr>
            <w:tcW w:w="1087" w:type="dxa"/>
          </w:tcPr>
          <w:p w:rsidR="00BE5080" w:rsidRPr="003B0887" w:rsidRDefault="00BE5080" w:rsidP="00FB1118">
            <w:r w:rsidRPr="003B0887">
              <w:t>Створення презентацій</w:t>
            </w:r>
          </w:p>
        </w:tc>
        <w:tc>
          <w:tcPr>
            <w:tcW w:w="1402" w:type="dxa"/>
          </w:tcPr>
          <w:p w:rsidR="00BE5080" w:rsidRPr="003B0887" w:rsidRDefault="003570CC" w:rsidP="00AB27C9">
            <w:r>
              <w:t>К</w:t>
            </w:r>
            <w:r w:rsidR="00BE5080" w:rsidRPr="00393C93">
              <w:t xml:space="preserve">урси </w:t>
            </w:r>
            <w:r w:rsidR="00BE5080" w:rsidRPr="00393C93">
              <w:rPr>
                <w:lang w:val="en-US"/>
              </w:rPr>
              <w:t>Intel</w:t>
            </w:r>
          </w:p>
        </w:tc>
        <w:tc>
          <w:tcPr>
            <w:tcW w:w="1346" w:type="dxa"/>
          </w:tcPr>
          <w:p w:rsidR="00BE5080" w:rsidRPr="003B0887" w:rsidRDefault="00BE5080" w:rsidP="00FB1118">
            <w:pPr>
              <w:rPr>
                <w:lang w:val="en-US"/>
              </w:rPr>
            </w:pPr>
            <w:r w:rsidRPr="003B0887">
              <w:t xml:space="preserve">Табличний процесор </w:t>
            </w:r>
            <w:r w:rsidRPr="003B0887">
              <w:rPr>
                <w:lang w:val="en-US"/>
              </w:rPr>
              <w:t>Excel</w:t>
            </w:r>
          </w:p>
        </w:tc>
        <w:tc>
          <w:tcPr>
            <w:tcW w:w="1079" w:type="dxa"/>
          </w:tcPr>
          <w:p w:rsidR="00BE5080" w:rsidRDefault="00BE5080" w:rsidP="00FB1118">
            <w:r>
              <w:t>Створення сайтів,</w:t>
            </w:r>
          </w:p>
          <w:p w:rsidR="00CB2875" w:rsidRDefault="002B66AA" w:rsidP="00FB1118">
            <w:r>
              <w:t>облогів</w:t>
            </w:r>
          </w:p>
          <w:p w:rsidR="00BE5080" w:rsidRPr="00BE5080" w:rsidRDefault="002B66AA" w:rsidP="00FB1118">
            <w:r>
              <w:t>(адреса</w:t>
            </w:r>
            <w:r w:rsidR="00CB2875">
              <w:t>)</w:t>
            </w:r>
          </w:p>
        </w:tc>
      </w:tr>
      <w:tr w:rsidR="00BE5080" w:rsidRPr="003B0887" w:rsidTr="002B66AA">
        <w:tc>
          <w:tcPr>
            <w:tcW w:w="1330" w:type="dxa"/>
          </w:tcPr>
          <w:p w:rsidR="00BE5080" w:rsidRPr="003B0887" w:rsidRDefault="00BE5080" w:rsidP="00FB1118"/>
        </w:tc>
        <w:tc>
          <w:tcPr>
            <w:tcW w:w="1682" w:type="dxa"/>
          </w:tcPr>
          <w:p w:rsidR="00BE5080" w:rsidRPr="003B0887" w:rsidRDefault="00BE5080" w:rsidP="00FB1118"/>
        </w:tc>
        <w:tc>
          <w:tcPr>
            <w:tcW w:w="963" w:type="dxa"/>
          </w:tcPr>
          <w:p w:rsidR="00BE5080" w:rsidRPr="003B0887" w:rsidRDefault="00BE5080" w:rsidP="00FB1118"/>
        </w:tc>
        <w:tc>
          <w:tcPr>
            <w:tcW w:w="1567" w:type="dxa"/>
          </w:tcPr>
          <w:p w:rsidR="00BE5080" w:rsidRPr="003B0887" w:rsidRDefault="00BE5080" w:rsidP="00FB1118"/>
        </w:tc>
        <w:tc>
          <w:tcPr>
            <w:tcW w:w="1087" w:type="dxa"/>
          </w:tcPr>
          <w:p w:rsidR="00BE5080" w:rsidRPr="003B0887" w:rsidRDefault="00BE5080" w:rsidP="00FB1118"/>
        </w:tc>
        <w:tc>
          <w:tcPr>
            <w:tcW w:w="1402" w:type="dxa"/>
          </w:tcPr>
          <w:p w:rsidR="00BE5080" w:rsidRPr="003B0887" w:rsidRDefault="00BE5080" w:rsidP="00FB1118"/>
        </w:tc>
        <w:tc>
          <w:tcPr>
            <w:tcW w:w="1346" w:type="dxa"/>
          </w:tcPr>
          <w:p w:rsidR="00BE5080" w:rsidRPr="003B0887" w:rsidRDefault="00BE5080" w:rsidP="00FB1118"/>
        </w:tc>
        <w:tc>
          <w:tcPr>
            <w:tcW w:w="1079" w:type="dxa"/>
          </w:tcPr>
          <w:p w:rsidR="00BE5080" w:rsidRPr="003B0887" w:rsidRDefault="00BE5080" w:rsidP="00FB1118"/>
        </w:tc>
      </w:tr>
    </w:tbl>
    <w:p w:rsidR="00B75211" w:rsidRDefault="00B75211" w:rsidP="00FB1118"/>
    <w:p w:rsidR="009C530A" w:rsidRDefault="003570CC" w:rsidP="00836DA8">
      <w:pPr>
        <w:rPr>
          <w:b/>
        </w:rPr>
      </w:pPr>
      <w:r>
        <w:rPr>
          <w:b/>
        </w:rPr>
        <w:t>11</w:t>
      </w:r>
      <w:r w:rsidR="00836DA8" w:rsidRPr="00836DA8">
        <w:rPr>
          <w:b/>
        </w:rPr>
        <w:t>.</w:t>
      </w:r>
      <w:r w:rsidR="009C530A" w:rsidRPr="00836DA8">
        <w:rPr>
          <w:b/>
        </w:rPr>
        <w:t>Вивчення</w:t>
      </w:r>
      <w:r w:rsidR="009C530A">
        <w:rPr>
          <w:b/>
        </w:rPr>
        <w:t xml:space="preserve">, упровадження ППД </w:t>
      </w:r>
      <w:r>
        <w:rPr>
          <w:b/>
        </w:rPr>
        <w:t xml:space="preserve"> працівниками методкабінету (служби):</w:t>
      </w:r>
    </w:p>
    <w:tbl>
      <w:tblPr>
        <w:tblStyle w:val="a3"/>
        <w:tblW w:w="9648" w:type="dxa"/>
        <w:tblLook w:val="01E0"/>
      </w:tblPr>
      <w:tblGrid>
        <w:gridCol w:w="1188"/>
        <w:gridCol w:w="1080"/>
        <w:gridCol w:w="1152"/>
        <w:gridCol w:w="2268"/>
        <w:gridCol w:w="1980"/>
        <w:gridCol w:w="1980"/>
      </w:tblGrid>
      <w:tr w:rsidR="009C530A" w:rsidRPr="00DC2F4A" w:rsidTr="00C73327">
        <w:tc>
          <w:tcPr>
            <w:tcW w:w="1188" w:type="dxa"/>
          </w:tcPr>
          <w:p w:rsidR="009C530A" w:rsidRPr="00DC2F4A" w:rsidRDefault="00836DA8" w:rsidP="00FB1118">
            <w:r w:rsidRPr="00DC2F4A">
              <w:t>Автор</w:t>
            </w:r>
          </w:p>
        </w:tc>
        <w:tc>
          <w:tcPr>
            <w:tcW w:w="1080" w:type="dxa"/>
          </w:tcPr>
          <w:p w:rsidR="009C530A" w:rsidRPr="00DC2F4A" w:rsidRDefault="00836DA8" w:rsidP="00836DA8">
            <w:r w:rsidRPr="00DC2F4A">
              <w:t xml:space="preserve">Тема досвіду </w:t>
            </w:r>
          </w:p>
        </w:tc>
        <w:tc>
          <w:tcPr>
            <w:tcW w:w="1152" w:type="dxa"/>
          </w:tcPr>
          <w:p w:rsidR="009C530A" w:rsidRPr="00DC2F4A" w:rsidRDefault="009C530A" w:rsidP="00FB1118">
            <w:r w:rsidRPr="00DC2F4A">
              <w:t>Предмет</w:t>
            </w:r>
          </w:p>
        </w:tc>
        <w:tc>
          <w:tcPr>
            <w:tcW w:w="2268" w:type="dxa"/>
          </w:tcPr>
          <w:p w:rsidR="009C530A" w:rsidRPr="00DC2F4A" w:rsidRDefault="009C530A" w:rsidP="00FB1118">
            <w:pPr>
              <w:rPr>
                <w:lang w:val="ru-RU"/>
              </w:rPr>
            </w:pPr>
            <w:r w:rsidRPr="00DC2F4A">
              <w:t>Хто вивчав</w:t>
            </w:r>
          </w:p>
          <w:p w:rsidR="009C530A" w:rsidRPr="00DC2F4A" w:rsidRDefault="009C530A" w:rsidP="00E053B2">
            <w:pPr>
              <w:rPr>
                <w:lang w:val="ru-RU"/>
              </w:rPr>
            </w:pPr>
          </w:p>
        </w:tc>
        <w:tc>
          <w:tcPr>
            <w:tcW w:w="1980" w:type="dxa"/>
          </w:tcPr>
          <w:p w:rsidR="009C530A" w:rsidRPr="00DC2F4A" w:rsidRDefault="009C530A" w:rsidP="00FB1118">
            <w:pPr>
              <w:rPr>
                <w:lang w:val="ru-RU"/>
              </w:rPr>
            </w:pPr>
            <w:r w:rsidRPr="00DC2F4A">
              <w:t xml:space="preserve">Етап </w:t>
            </w:r>
            <w:r w:rsidRPr="00DC2F4A">
              <w:rPr>
                <w:lang w:val="ru-RU"/>
              </w:rPr>
              <w:t>(</w:t>
            </w:r>
            <w:r w:rsidRPr="00DC2F4A">
              <w:t>вивчення</w:t>
            </w:r>
            <w:r w:rsidRPr="00DC2F4A">
              <w:rPr>
                <w:lang w:val="ru-RU"/>
              </w:rPr>
              <w:t xml:space="preserve">, </w:t>
            </w:r>
            <w:proofErr w:type="spellStart"/>
            <w:r w:rsidRPr="00DC2F4A">
              <w:rPr>
                <w:lang w:val="ru-RU"/>
              </w:rPr>
              <w:t>узаг</w:t>
            </w:r>
            <w:proofErr w:type="spellEnd"/>
            <w:r w:rsidRPr="00DC2F4A">
              <w:rPr>
                <w:lang w:val="ru-RU"/>
              </w:rPr>
              <w:t xml:space="preserve">., </w:t>
            </w:r>
            <w:proofErr w:type="spellStart"/>
            <w:proofErr w:type="gramStart"/>
            <w:r w:rsidRPr="00DC2F4A">
              <w:rPr>
                <w:lang w:val="ru-RU"/>
              </w:rPr>
              <w:t>пошир</w:t>
            </w:r>
            <w:proofErr w:type="spellEnd"/>
            <w:r w:rsidRPr="00DC2F4A">
              <w:rPr>
                <w:lang w:val="ru-RU"/>
              </w:rPr>
              <w:t>.)</w:t>
            </w:r>
            <w:proofErr w:type="gramEnd"/>
          </w:p>
        </w:tc>
        <w:tc>
          <w:tcPr>
            <w:tcW w:w="1980" w:type="dxa"/>
          </w:tcPr>
          <w:p w:rsidR="009C530A" w:rsidRPr="00DC2F4A" w:rsidRDefault="009C530A" w:rsidP="00FB1118">
            <w:r w:rsidRPr="00DC2F4A">
              <w:t>Форми узагальнення, поширення</w:t>
            </w:r>
          </w:p>
        </w:tc>
      </w:tr>
      <w:tr w:rsidR="009C530A" w:rsidTr="00C73327">
        <w:tc>
          <w:tcPr>
            <w:tcW w:w="1188" w:type="dxa"/>
          </w:tcPr>
          <w:p w:rsidR="009C530A" w:rsidRDefault="009C530A" w:rsidP="00FB1118">
            <w:pPr>
              <w:rPr>
                <w:b/>
              </w:rPr>
            </w:pPr>
          </w:p>
        </w:tc>
        <w:tc>
          <w:tcPr>
            <w:tcW w:w="1080" w:type="dxa"/>
          </w:tcPr>
          <w:p w:rsidR="009C530A" w:rsidRDefault="009C530A" w:rsidP="00FB1118">
            <w:pPr>
              <w:rPr>
                <w:b/>
              </w:rPr>
            </w:pPr>
          </w:p>
        </w:tc>
        <w:tc>
          <w:tcPr>
            <w:tcW w:w="1152" w:type="dxa"/>
          </w:tcPr>
          <w:p w:rsidR="009C530A" w:rsidRDefault="009C530A" w:rsidP="00FB1118">
            <w:pPr>
              <w:rPr>
                <w:b/>
              </w:rPr>
            </w:pPr>
          </w:p>
        </w:tc>
        <w:tc>
          <w:tcPr>
            <w:tcW w:w="2268" w:type="dxa"/>
          </w:tcPr>
          <w:p w:rsidR="009C530A" w:rsidRDefault="009C530A" w:rsidP="00FB1118">
            <w:pPr>
              <w:rPr>
                <w:b/>
              </w:rPr>
            </w:pPr>
          </w:p>
        </w:tc>
        <w:tc>
          <w:tcPr>
            <w:tcW w:w="1980" w:type="dxa"/>
          </w:tcPr>
          <w:p w:rsidR="009C530A" w:rsidRDefault="009C530A" w:rsidP="00FB1118">
            <w:pPr>
              <w:rPr>
                <w:b/>
              </w:rPr>
            </w:pPr>
          </w:p>
        </w:tc>
        <w:tc>
          <w:tcPr>
            <w:tcW w:w="1980" w:type="dxa"/>
          </w:tcPr>
          <w:p w:rsidR="009C530A" w:rsidRDefault="009C530A" w:rsidP="00FB1118">
            <w:pPr>
              <w:rPr>
                <w:b/>
              </w:rPr>
            </w:pPr>
          </w:p>
        </w:tc>
      </w:tr>
    </w:tbl>
    <w:p w:rsidR="003570CC" w:rsidRDefault="003570CC" w:rsidP="00FB1118">
      <w:pPr>
        <w:rPr>
          <w:b/>
        </w:rPr>
      </w:pPr>
    </w:p>
    <w:p w:rsidR="009C530A" w:rsidRPr="00836DA8" w:rsidRDefault="003570CC" w:rsidP="00836DA8">
      <w:pPr>
        <w:rPr>
          <w:b/>
        </w:rPr>
      </w:pPr>
      <w:r>
        <w:rPr>
          <w:b/>
        </w:rPr>
        <w:t>12</w:t>
      </w:r>
      <w:r w:rsidR="00836DA8">
        <w:rPr>
          <w:b/>
        </w:rPr>
        <w:t>.</w:t>
      </w:r>
      <w:r w:rsidR="009C530A">
        <w:rPr>
          <w:b/>
        </w:rPr>
        <w:t xml:space="preserve">Видавнича діяльність </w:t>
      </w:r>
      <w:r w:rsidR="00D66CAC">
        <w:rPr>
          <w:b/>
        </w:rPr>
        <w:t>м/к та навчальних закладів</w:t>
      </w:r>
    </w:p>
    <w:tbl>
      <w:tblPr>
        <w:tblStyle w:val="a3"/>
        <w:tblW w:w="0" w:type="auto"/>
        <w:tblLook w:val="01E0"/>
      </w:tblPr>
      <w:tblGrid>
        <w:gridCol w:w="2093"/>
        <w:gridCol w:w="1823"/>
        <w:gridCol w:w="1276"/>
        <w:gridCol w:w="1417"/>
        <w:gridCol w:w="1418"/>
        <w:gridCol w:w="1720"/>
      </w:tblGrid>
      <w:tr w:rsidR="003570CC" w:rsidRPr="00393C93" w:rsidTr="00D66CAC">
        <w:tc>
          <w:tcPr>
            <w:tcW w:w="3916" w:type="dxa"/>
            <w:gridSpan w:val="2"/>
          </w:tcPr>
          <w:p w:rsidR="003570CC" w:rsidRPr="00393C93" w:rsidRDefault="003570CC" w:rsidP="00D66CAC">
            <w:pPr>
              <w:jc w:val="center"/>
            </w:pPr>
            <w:r>
              <w:t>Вид друкованої продукції</w:t>
            </w:r>
          </w:p>
        </w:tc>
        <w:tc>
          <w:tcPr>
            <w:tcW w:w="1276" w:type="dxa"/>
            <w:vMerge w:val="restart"/>
          </w:tcPr>
          <w:p w:rsidR="003570CC" w:rsidRPr="00393C93" w:rsidRDefault="003570CC" w:rsidP="00FB1118">
            <w:r w:rsidRPr="00393C93">
              <w:t>Автор</w:t>
            </w:r>
          </w:p>
        </w:tc>
        <w:tc>
          <w:tcPr>
            <w:tcW w:w="1417" w:type="dxa"/>
            <w:vMerge w:val="restart"/>
          </w:tcPr>
          <w:p w:rsidR="003570CC" w:rsidRPr="00393C93" w:rsidRDefault="003570CC" w:rsidP="00FB1118">
            <w:r w:rsidRPr="00393C93">
              <w:t>Посада</w:t>
            </w:r>
          </w:p>
        </w:tc>
        <w:tc>
          <w:tcPr>
            <w:tcW w:w="1418" w:type="dxa"/>
            <w:vMerge w:val="restart"/>
          </w:tcPr>
          <w:p w:rsidR="003570CC" w:rsidRPr="00393C93" w:rsidRDefault="003570CC" w:rsidP="00FB1118">
            <w:r w:rsidRPr="00393C93">
              <w:t>Назва</w:t>
            </w:r>
          </w:p>
        </w:tc>
        <w:tc>
          <w:tcPr>
            <w:tcW w:w="1720" w:type="dxa"/>
            <w:vMerge w:val="restart"/>
          </w:tcPr>
          <w:p w:rsidR="003570CC" w:rsidRDefault="003570CC" w:rsidP="00D66CAC">
            <w:r>
              <w:t>Рік видання</w:t>
            </w:r>
          </w:p>
          <w:p w:rsidR="003570CC" w:rsidRPr="00393C93" w:rsidRDefault="003570CC" w:rsidP="00D66CAC">
            <w:r>
              <w:t>(починаючи з 2012 р)</w:t>
            </w:r>
          </w:p>
        </w:tc>
      </w:tr>
      <w:tr w:rsidR="003570CC" w:rsidTr="00D66CAC">
        <w:tc>
          <w:tcPr>
            <w:tcW w:w="2093" w:type="dxa"/>
          </w:tcPr>
          <w:p w:rsidR="003570CC" w:rsidRPr="00D66CAC" w:rsidRDefault="003570CC" w:rsidP="00FB1118">
            <w:r w:rsidRPr="00D66CAC">
              <w:t>Окремі збірки, книги</w:t>
            </w:r>
            <w:r>
              <w:t>,</w:t>
            </w:r>
            <w:r w:rsidRPr="00D66CAC">
              <w:t xml:space="preserve"> посібники</w:t>
            </w:r>
          </w:p>
        </w:tc>
        <w:tc>
          <w:tcPr>
            <w:tcW w:w="1823" w:type="dxa"/>
          </w:tcPr>
          <w:p w:rsidR="003570CC" w:rsidRPr="00D66CAC" w:rsidRDefault="003570CC" w:rsidP="00FB1118">
            <w:r w:rsidRPr="00D66CAC">
              <w:t>Публікації</w:t>
            </w:r>
            <w:r>
              <w:t xml:space="preserve"> ( в якому виданні)</w:t>
            </w:r>
          </w:p>
        </w:tc>
        <w:tc>
          <w:tcPr>
            <w:tcW w:w="1276" w:type="dxa"/>
            <w:vMerge/>
          </w:tcPr>
          <w:p w:rsidR="003570CC" w:rsidRDefault="003570CC" w:rsidP="00FB1118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3570CC" w:rsidRDefault="003570CC" w:rsidP="00FB1118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3570CC" w:rsidRDefault="003570CC" w:rsidP="00FB1118">
            <w:pPr>
              <w:rPr>
                <w:b/>
              </w:rPr>
            </w:pPr>
          </w:p>
        </w:tc>
        <w:tc>
          <w:tcPr>
            <w:tcW w:w="1720" w:type="dxa"/>
            <w:vMerge/>
          </w:tcPr>
          <w:p w:rsidR="003570CC" w:rsidRDefault="003570CC" w:rsidP="00FB1118">
            <w:pPr>
              <w:rPr>
                <w:b/>
              </w:rPr>
            </w:pPr>
          </w:p>
        </w:tc>
      </w:tr>
      <w:tr w:rsidR="00D66CAC" w:rsidTr="00D66CAC">
        <w:tc>
          <w:tcPr>
            <w:tcW w:w="2093" w:type="dxa"/>
          </w:tcPr>
          <w:p w:rsidR="00D66CAC" w:rsidRPr="00D66CAC" w:rsidRDefault="00D66CAC" w:rsidP="00FB1118"/>
        </w:tc>
        <w:tc>
          <w:tcPr>
            <w:tcW w:w="1823" w:type="dxa"/>
          </w:tcPr>
          <w:p w:rsidR="00D66CAC" w:rsidRPr="00D66CAC" w:rsidRDefault="00D66CAC" w:rsidP="00FB1118"/>
        </w:tc>
        <w:tc>
          <w:tcPr>
            <w:tcW w:w="1276" w:type="dxa"/>
          </w:tcPr>
          <w:p w:rsidR="00D66CAC" w:rsidRDefault="00D66CAC" w:rsidP="00FB1118">
            <w:pPr>
              <w:rPr>
                <w:b/>
              </w:rPr>
            </w:pPr>
          </w:p>
        </w:tc>
        <w:tc>
          <w:tcPr>
            <w:tcW w:w="1417" w:type="dxa"/>
          </w:tcPr>
          <w:p w:rsidR="00D66CAC" w:rsidRDefault="00D66CAC" w:rsidP="00FB1118">
            <w:pPr>
              <w:rPr>
                <w:b/>
              </w:rPr>
            </w:pPr>
          </w:p>
        </w:tc>
        <w:tc>
          <w:tcPr>
            <w:tcW w:w="1418" w:type="dxa"/>
          </w:tcPr>
          <w:p w:rsidR="00D66CAC" w:rsidRDefault="00D66CAC" w:rsidP="00FB1118">
            <w:pPr>
              <w:rPr>
                <w:b/>
              </w:rPr>
            </w:pPr>
          </w:p>
        </w:tc>
        <w:tc>
          <w:tcPr>
            <w:tcW w:w="1720" w:type="dxa"/>
          </w:tcPr>
          <w:p w:rsidR="00D66CAC" w:rsidRDefault="00D66CAC" w:rsidP="00FB1118">
            <w:pPr>
              <w:rPr>
                <w:b/>
              </w:rPr>
            </w:pPr>
          </w:p>
        </w:tc>
      </w:tr>
    </w:tbl>
    <w:p w:rsidR="009C530A" w:rsidRDefault="009C530A" w:rsidP="00FB1118">
      <w:pPr>
        <w:rPr>
          <w:b/>
        </w:rPr>
      </w:pPr>
    </w:p>
    <w:p w:rsidR="00E1190F" w:rsidRDefault="00E1190F" w:rsidP="00FB1118">
      <w:pPr>
        <w:rPr>
          <w:b/>
        </w:rPr>
      </w:pPr>
    </w:p>
    <w:p w:rsidR="00242178" w:rsidRDefault="003570CC" w:rsidP="00FB1118">
      <w:pPr>
        <w:rPr>
          <w:b/>
        </w:rPr>
      </w:pPr>
      <w:r>
        <w:rPr>
          <w:b/>
        </w:rPr>
        <w:lastRenderedPageBreak/>
        <w:t>13</w:t>
      </w:r>
      <w:r w:rsidR="00836DA8">
        <w:rPr>
          <w:b/>
        </w:rPr>
        <w:t>.</w:t>
      </w:r>
      <w:r>
        <w:rPr>
          <w:b/>
        </w:rPr>
        <w:t>Створено</w:t>
      </w:r>
      <w:r w:rsidR="00836DA8">
        <w:rPr>
          <w:b/>
        </w:rPr>
        <w:t xml:space="preserve"> </w:t>
      </w:r>
      <w:r w:rsidR="00BC4B96"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1"/>
        <w:gridCol w:w="1601"/>
        <w:gridCol w:w="1528"/>
        <w:gridCol w:w="1843"/>
        <w:gridCol w:w="1559"/>
        <w:gridCol w:w="2126"/>
      </w:tblGrid>
      <w:tr w:rsidR="00242178" w:rsidRPr="008D2071" w:rsidTr="00BC4B96">
        <w:tc>
          <w:tcPr>
            <w:tcW w:w="9608" w:type="dxa"/>
            <w:gridSpan w:val="6"/>
          </w:tcPr>
          <w:p w:rsidR="00242178" w:rsidRPr="008D2071" w:rsidRDefault="00242178" w:rsidP="009C7BD5">
            <w:pPr>
              <w:jc w:val="center"/>
              <w:rPr>
                <w:b/>
              </w:rPr>
            </w:pPr>
            <w:r>
              <w:rPr>
                <w:b/>
              </w:rPr>
              <w:t>Кількість :</w:t>
            </w:r>
          </w:p>
        </w:tc>
      </w:tr>
      <w:tr w:rsidR="00E1190F" w:rsidTr="00BC4B96">
        <w:tc>
          <w:tcPr>
            <w:tcW w:w="4080" w:type="dxa"/>
            <w:gridSpan w:val="3"/>
          </w:tcPr>
          <w:p w:rsidR="00E1190F" w:rsidRDefault="00E1190F" w:rsidP="009C7BD5">
            <w:pPr>
              <w:jc w:val="center"/>
              <w:rPr>
                <w:i/>
              </w:rPr>
            </w:pPr>
            <w:r>
              <w:rPr>
                <w:i/>
              </w:rPr>
              <w:t>Освітніх округів</w:t>
            </w:r>
          </w:p>
        </w:tc>
        <w:tc>
          <w:tcPr>
            <w:tcW w:w="1843" w:type="dxa"/>
            <w:vMerge w:val="restart"/>
          </w:tcPr>
          <w:p w:rsidR="00E1190F" w:rsidRDefault="00E1190F" w:rsidP="009C7BD5">
            <w:pPr>
              <w:jc w:val="center"/>
              <w:rPr>
                <w:i/>
              </w:rPr>
            </w:pPr>
            <w:r>
              <w:rPr>
                <w:i/>
              </w:rPr>
              <w:t>НВК</w:t>
            </w:r>
          </w:p>
        </w:tc>
        <w:tc>
          <w:tcPr>
            <w:tcW w:w="1559" w:type="dxa"/>
            <w:vMerge w:val="restart"/>
          </w:tcPr>
          <w:p w:rsidR="00E1190F" w:rsidRDefault="00E1190F" w:rsidP="009C7BD5">
            <w:pPr>
              <w:jc w:val="center"/>
              <w:rPr>
                <w:i/>
              </w:rPr>
            </w:pPr>
            <w:r>
              <w:rPr>
                <w:i/>
              </w:rPr>
              <w:t>СПК</w:t>
            </w:r>
          </w:p>
        </w:tc>
        <w:tc>
          <w:tcPr>
            <w:tcW w:w="2126" w:type="dxa"/>
            <w:vMerge w:val="restart"/>
          </w:tcPr>
          <w:p w:rsidR="00E1190F" w:rsidRDefault="00E1190F" w:rsidP="009C7BD5">
            <w:pPr>
              <w:jc w:val="center"/>
              <w:rPr>
                <w:i/>
              </w:rPr>
            </w:pPr>
            <w:r>
              <w:rPr>
                <w:i/>
              </w:rPr>
              <w:t>Ресурсних центрів (</w:t>
            </w:r>
            <w:proofErr w:type="spellStart"/>
            <w:r>
              <w:rPr>
                <w:i/>
              </w:rPr>
              <w:t>медіатека</w:t>
            </w:r>
            <w:proofErr w:type="spellEnd"/>
            <w:r>
              <w:rPr>
                <w:i/>
              </w:rPr>
              <w:t>)</w:t>
            </w:r>
          </w:p>
        </w:tc>
      </w:tr>
      <w:tr w:rsidR="00E1190F" w:rsidRPr="008D2071" w:rsidTr="00B77698">
        <w:trPr>
          <w:trHeight w:val="562"/>
        </w:trPr>
        <w:tc>
          <w:tcPr>
            <w:tcW w:w="951" w:type="dxa"/>
          </w:tcPr>
          <w:p w:rsidR="00E1190F" w:rsidRPr="008D2071" w:rsidRDefault="00E1190F" w:rsidP="009C7BD5">
            <w:pPr>
              <w:jc w:val="both"/>
            </w:pPr>
            <w:r>
              <w:t>Всього</w:t>
            </w:r>
          </w:p>
        </w:tc>
        <w:tc>
          <w:tcPr>
            <w:tcW w:w="1601" w:type="dxa"/>
          </w:tcPr>
          <w:p w:rsidR="00E1190F" w:rsidRPr="008D2071" w:rsidRDefault="00E1190F" w:rsidP="009C7BD5">
            <w:pPr>
              <w:jc w:val="both"/>
            </w:pPr>
            <w:r>
              <w:t>Створено 2012-2013р.</w:t>
            </w:r>
          </w:p>
        </w:tc>
        <w:tc>
          <w:tcPr>
            <w:tcW w:w="1528" w:type="dxa"/>
          </w:tcPr>
          <w:p w:rsidR="00E1190F" w:rsidRPr="008D2071" w:rsidRDefault="00E1190F" w:rsidP="009C7BD5">
            <w:pPr>
              <w:jc w:val="both"/>
            </w:pPr>
            <w:r>
              <w:t>Перспектива</w:t>
            </w:r>
          </w:p>
        </w:tc>
        <w:tc>
          <w:tcPr>
            <w:tcW w:w="1843" w:type="dxa"/>
            <w:vMerge/>
          </w:tcPr>
          <w:p w:rsidR="00E1190F" w:rsidRPr="008D2071" w:rsidRDefault="00E1190F" w:rsidP="009C7BD5">
            <w:pPr>
              <w:jc w:val="both"/>
            </w:pPr>
          </w:p>
        </w:tc>
        <w:tc>
          <w:tcPr>
            <w:tcW w:w="1559" w:type="dxa"/>
            <w:vMerge/>
          </w:tcPr>
          <w:p w:rsidR="00E1190F" w:rsidRPr="008D2071" w:rsidRDefault="00E1190F" w:rsidP="009C7BD5">
            <w:pPr>
              <w:jc w:val="both"/>
            </w:pPr>
          </w:p>
        </w:tc>
        <w:tc>
          <w:tcPr>
            <w:tcW w:w="2126" w:type="dxa"/>
            <w:vMerge/>
          </w:tcPr>
          <w:p w:rsidR="00E1190F" w:rsidRPr="008D2071" w:rsidRDefault="00E1190F" w:rsidP="009C7BD5">
            <w:pPr>
              <w:jc w:val="both"/>
            </w:pPr>
          </w:p>
        </w:tc>
      </w:tr>
      <w:tr w:rsidR="00BC4B96" w:rsidRPr="008D2071" w:rsidTr="00BC4B96">
        <w:trPr>
          <w:trHeight w:val="330"/>
        </w:trPr>
        <w:tc>
          <w:tcPr>
            <w:tcW w:w="951" w:type="dxa"/>
          </w:tcPr>
          <w:p w:rsidR="00BC4B96" w:rsidRDefault="00BC4B96" w:rsidP="009C7BD5">
            <w:pPr>
              <w:jc w:val="both"/>
            </w:pPr>
          </w:p>
        </w:tc>
        <w:tc>
          <w:tcPr>
            <w:tcW w:w="1601" w:type="dxa"/>
          </w:tcPr>
          <w:p w:rsidR="00BC4B96" w:rsidRDefault="00BC4B96" w:rsidP="009C7BD5">
            <w:pPr>
              <w:jc w:val="both"/>
            </w:pPr>
          </w:p>
        </w:tc>
        <w:tc>
          <w:tcPr>
            <w:tcW w:w="1528" w:type="dxa"/>
          </w:tcPr>
          <w:p w:rsidR="00BC4B96" w:rsidRDefault="00BC4B96" w:rsidP="009C7BD5">
            <w:pPr>
              <w:jc w:val="both"/>
            </w:pPr>
          </w:p>
        </w:tc>
        <w:tc>
          <w:tcPr>
            <w:tcW w:w="1843" w:type="dxa"/>
          </w:tcPr>
          <w:p w:rsidR="00BC4B96" w:rsidRPr="008D2071" w:rsidRDefault="00BC4B96" w:rsidP="009C7BD5">
            <w:pPr>
              <w:jc w:val="both"/>
            </w:pPr>
          </w:p>
        </w:tc>
        <w:tc>
          <w:tcPr>
            <w:tcW w:w="1559" w:type="dxa"/>
          </w:tcPr>
          <w:p w:rsidR="00BC4B96" w:rsidRPr="008D2071" w:rsidRDefault="00BC4B96" w:rsidP="009C7BD5">
            <w:pPr>
              <w:jc w:val="both"/>
            </w:pPr>
          </w:p>
        </w:tc>
        <w:tc>
          <w:tcPr>
            <w:tcW w:w="2126" w:type="dxa"/>
          </w:tcPr>
          <w:p w:rsidR="00BC4B96" w:rsidRPr="008D2071" w:rsidRDefault="00BC4B96" w:rsidP="009C7BD5">
            <w:pPr>
              <w:jc w:val="both"/>
            </w:pPr>
          </w:p>
        </w:tc>
      </w:tr>
    </w:tbl>
    <w:p w:rsidR="00242178" w:rsidRDefault="00242178" w:rsidP="00FB1118">
      <w:pPr>
        <w:rPr>
          <w:b/>
        </w:rPr>
      </w:pPr>
    </w:p>
    <w:p w:rsidR="00D26280" w:rsidRDefault="003570CC" w:rsidP="00FB1118">
      <w:pPr>
        <w:rPr>
          <w:b/>
        </w:rPr>
      </w:pPr>
      <w:r>
        <w:rPr>
          <w:b/>
        </w:rPr>
        <w:t>14</w:t>
      </w:r>
      <w:r w:rsidR="009C530A">
        <w:rPr>
          <w:b/>
        </w:rPr>
        <w:t>. Організація та проведення обласних, всеукраїнських, міжнародних заходів (семінарів, конкурсів</w:t>
      </w:r>
      <w:r w:rsidR="00D26280">
        <w:rPr>
          <w:b/>
        </w:rPr>
        <w:t>,конференцій</w:t>
      </w:r>
      <w:r w:rsidR="009C530A">
        <w:rPr>
          <w:b/>
        </w:rPr>
        <w:t xml:space="preserve"> тощо):</w:t>
      </w:r>
    </w:p>
    <w:p w:rsidR="00D26280" w:rsidRPr="000252C3" w:rsidRDefault="00D26280" w:rsidP="00FB1118"/>
    <w:p w:rsidR="002B5E4F" w:rsidRDefault="002B5E4F" w:rsidP="00FB1118"/>
    <w:p w:rsidR="002B5E4F" w:rsidRDefault="002B5E4F" w:rsidP="00FB1118"/>
    <w:p w:rsidR="002B5E4F" w:rsidRDefault="002B5E4F" w:rsidP="00FB1118">
      <w:r>
        <w:t>Підпис:</w:t>
      </w:r>
    </w:p>
    <w:p w:rsidR="002B5E4F" w:rsidRDefault="002B5E4F" w:rsidP="00FB1118"/>
    <w:p w:rsidR="002B5E4F" w:rsidRDefault="002B5E4F" w:rsidP="00FB1118"/>
    <w:p w:rsidR="002B5E4F" w:rsidRDefault="002B5E4F" w:rsidP="00FB1118"/>
    <w:p w:rsidR="002B5E4F" w:rsidRDefault="002B5E4F" w:rsidP="00FB1118"/>
    <w:p w:rsidR="002B5E4F" w:rsidRDefault="002B5E4F" w:rsidP="00FB1118"/>
    <w:p w:rsidR="002B5E4F" w:rsidRPr="002B5E4F" w:rsidRDefault="002B5E4F" w:rsidP="00FB1118">
      <w:pPr>
        <w:rPr>
          <w:sz w:val="18"/>
          <w:szCs w:val="18"/>
        </w:rPr>
      </w:pPr>
      <w:r w:rsidRPr="002B5E4F">
        <w:rPr>
          <w:sz w:val="18"/>
          <w:szCs w:val="18"/>
        </w:rPr>
        <w:t>Виконавець:</w:t>
      </w:r>
    </w:p>
    <w:sectPr w:rsidR="002B5E4F" w:rsidRPr="002B5E4F" w:rsidSect="00CB6B62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AB0"/>
    <w:multiLevelType w:val="hybridMultilevel"/>
    <w:tmpl w:val="07D0F1A0"/>
    <w:lvl w:ilvl="0" w:tplc="D6261DF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B45DCF"/>
    <w:multiLevelType w:val="hybridMultilevel"/>
    <w:tmpl w:val="E488D01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5A681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330A4"/>
    <w:multiLevelType w:val="hybridMultilevel"/>
    <w:tmpl w:val="4126D396"/>
    <w:lvl w:ilvl="0" w:tplc="9E606B8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C530A"/>
    <w:rsid w:val="000361EE"/>
    <w:rsid w:val="001025E5"/>
    <w:rsid w:val="001866A6"/>
    <w:rsid w:val="001D7359"/>
    <w:rsid w:val="00242178"/>
    <w:rsid w:val="00295785"/>
    <w:rsid w:val="002B5E4F"/>
    <w:rsid w:val="002B66AA"/>
    <w:rsid w:val="002F3E04"/>
    <w:rsid w:val="00322C53"/>
    <w:rsid w:val="003570CC"/>
    <w:rsid w:val="00393F78"/>
    <w:rsid w:val="00477F33"/>
    <w:rsid w:val="004B775D"/>
    <w:rsid w:val="00585C75"/>
    <w:rsid w:val="00592099"/>
    <w:rsid w:val="005D3964"/>
    <w:rsid w:val="00612D47"/>
    <w:rsid w:val="006169E5"/>
    <w:rsid w:val="006231FB"/>
    <w:rsid w:val="007631CE"/>
    <w:rsid w:val="00773F59"/>
    <w:rsid w:val="00836DA8"/>
    <w:rsid w:val="00876606"/>
    <w:rsid w:val="00905272"/>
    <w:rsid w:val="009160FF"/>
    <w:rsid w:val="00997248"/>
    <w:rsid w:val="009C530A"/>
    <w:rsid w:val="009D5DD1"/>
    <w:rsid w:val="009D7FFB"/>
    <w:rsid w:val="00A126FE"/>
    <w:rsid w:val="00A85CC4"/>
    <w:rsid w:val="00AB27C9"/>
    <w:rsid w:val="00AE5B04"/>
    <w:rsid w:val="00B16759"/>
    <w:rsid w:val="00B75211"/>
    <w:rsid w:val="00BB202F"/>
    <w:rsid w:val="00BB5B47"/>
    <w:rsid w:val="00BC099C"/>
    <w:rsid w:val="00BC4B96"/>
    <w:rsid w:val="00BE5080"/>
    <w:rsid w:val="00C30229"/>
    <w:rsid w:val="00C42E16"/>
    <w:rsid w:val="00CB2875"/>
    <w:rsid w:val="00CB572A"/>
    <w:rsid w:val="00CB6B62"/>
    <w:rsid w:val="00CC34FB"/>
    <w:rsid w:val="00D046C3"/>
    <w:rsid w:val="00D24D9F"/>
    <w:rsid w:val="00D26280"/>
    <w:rsid w:val="00D31E35"/>
    <w:rsid w:val="00D4065C"/>
    <w:rsid w:val="00D65D10"/>
    <w:rsid w:val="00D66CAC"/>
    <w:rsid w:val="00E053B2"/>
    <w:rsid w:val="00E1190F"/>
    <w:rsid w:val="00E364F5"/>
    <w:rsid w:val="00EE2D9D"/>
    <w:rsid w:val="00F800F4"/>
    <w:rsid w:val="00FB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5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5C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C75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6">
    <w:name w:val="Hyperlink"/>
    <w:basedOn w:val="a0"/>
    <w:uiPriority w:val="99"/>
    <w:unhideWhenUsed/>
    <w:rsid w:val="00BC0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.alena_11.12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7EF86-CDFA-499F-85A6-EC714677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ДОИППО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ДОИППО</dc:creator>
  <cp:keywords/>
  <dc:description/>
  <cp:lastModifiedBy>User</cp:lastModifiedBy>
  <cp:revision>43</cp:revision>
  <cp:lastPrinted>2013-04-04T13:10:00Z</cp:lastPrinted>
  <dcterms:created xsi:type="dcterms:W3CDTF">2012-05-29T13:25:00Z</dcterms:created>
  <dcterms:modified xsi:type="dcterms:W3CDTF">2013-04-05T07:24:00Z</dcterms:modified>
</cp:coreProperties>
</file>